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ACC9F" w14:textId="77777777" w:rsidR="00173404" w:rsidRDefault="00173404" w:rsidP="00173404">
      <w:pPr>
        <w:pStyle w:val="Title"/>
        <w:jc w:val="center"/>
        <w:rPr>
          <w:rFonts w:asciiTheme="minorHAnsi" w:hAnsiTheme="minorHAnsi" w:cstheme="minorHAnsi"/>
          <w:color w:val="9BAEB4"/>
          <w:sz w:val="40"/>
          <w:szCs w:val="40"/>
        </w:rPr>
      </w:pPr>
    </w:p>
    <w:p w14:paraId="409F5214" w14:textId="77777777" w:rsidR="00173404" w:rsidRDefault="00173404" w:rsidP="00173404">
      <w:pPr>
        <w:pStyle w:val="Title"/>
        <w:jc w:val="center"/>
        <w:rPr>
          <w:rFonts w:asciiTheme="minorHAnsi" w:hAnsiTheme="minorHAnsi" w:cstheme="minorHAnsi"/>
          <w:color w:val="9BAEB4"/>
          <w:sz w:val="40"/>
          <w:szCs w:val="40"/>
        </w:rPr>
      </w:pPr>
    </w:p>
    <w:p w14:paraId="55F61594" w14:textId="77777777" w:rsidR="00173404" w:rsidRDefault="00173404" w:rsidP="00173404">
      <w:pPr>
        <w:pStyle w:val="Title"/>
        <w:jc w:val="center"/>
        <w:rPr>
          <w:rFonts w:asciiTheme="minorHAnsi" w:hAnsiTheme="minorHAnsi" w:cstheme="minorHAnsi"/>
          <w:color w:val="9BAEB4"/>
          <w:sz w:val="40"/>
          <w:szCs w:val="40"/>
        </w:rPr>
      </w:pPr>
    </w:p>
    <w:p w14:paraId="047BE77F" w14:textId="77777777" w:rsidR="00173404" w:rsidRDefault="00173404" w:rsidP="00173404">
      <w:pPr>
        <w:pStyle w:val="Title"/>
        <w:jc w:val="center"/>
        <w:rPr>
          <w:rFonts w:asciiTheme="minorHAnsi" w:hAnsiTheme="minorHAnsi" w:cstheme="minorHAnsi"/>
          <w:color w:val="9BAEB4"/>
          <w:sz w:val="40"/>
          <w:szCs w:val="40"/>
        </w:rPr>
      </w:pPr>
    </w:p>
    <w:p w14:paraId="03746462" w14:textId="77777777" w:rsidR="00173404" w:rsidRDefault="00173404" w:rsidP="00173404">
      <w:pPr>
        <w:pStyle w:val="Title"/>
        <w:jc w:val="center"/>
        <w:rPr>
          <w:rFonts w:asciiTheme="minorHAnsi" w:hAnsiTheme="minorHAnsi" w:cstheme="minorHAnsi"/>
          <w:color w:val="9BAEB4"/>
          <w:sz w:val="40"/>
          <w:szCs w:val="40"/>
        </w:rPr>
      </w:pPr>
    </w:p>
    <w:p w14:paraId="453BC851" w14:textId="77777777" w:rsidR="00173404" w:rsidRDefault="00173404" w:rsidP="00173404">
      <w:pPr>
        <w:pStyle w:val="Title"/>
        <w:jc w:val="center"/>
        <w:rPr>
          <w:rFonts w:asciiTheme="minorHAnsi" w:hAnsiTheme="minorHAnsi" w:cstheme="minorHAnsi"/>
          <w:color w:val="9BAEB4"/>
          <w:sz w:val="40"/>
          <w:szCs w:val="40"/>
        </w:rPr>
      </w:pPr>
    </w:p>
    <w:p w14:paraId="5F3434AB" w14:textId="77777777" w:rsidR="00173404" w:rsidRDefault="00173404" w:rsidP="00173404">
      <w:pPr>
        <w:pStyle w:val="Title"/>
        <w:jc w:val="center"/>
        <w:rPr>
          <w:rFonts w:asciiTheme="minorHAnsi" w:hAnsiTheme="minorHAnsi" w:cstheme="minorHAnsi"/>
          <w:color w:val="9BAEB4"/>
          <w:sz w:val="40"/>
          <w:szCs w:val="40"/>
        </w:rPr>
      </w:pPr>
    </w:p>
    <w:p w14:paraId="44DE73E7" w14:textId="77777777" w:rsidR="00173404" w:rsidRDefault="00173404" w:rsidP="00173404">
      <w:pPr>
        <w:pStyle w:val="Title"/>
        <w:jc w:val="center"/>
        <w:rPr>
          <w:rFonts w:asciiTheme="minorHAnsi" w:hAnsiTheme="minorHAnsi" w:cstheme="minorHAnsi"/>
          <w:color w:val="9BAEB4"/>
          <w:sz w:val="40"/>
          <w:szCs w:val="40"/>
        </w:rPr>
      </w:pPr>
    </w:p>
    <w:p w14:paraId="6ABA70B7" w14:textId="70D5605B" w:rsidR="008E34E2" w:rsidRPr="00173404" w:rsidRDefault="00D41C2B" w:rsidP="00173404">
      <w:pPr>
        <w:pStyle w:val="Title"/>
        <w:jc w:val="center"/>
        <w:rPr>
          <w:rFonts w:asciiTheme="minorHAnsi" w:hAnsiTheme="minorHAnsi" w:cstheme="minorHAnsi"/>
          <w:color w:val="9BAEB4"/>
          <w:sz w:val="40"/>
          <w:szCs w:val="40"/>
        </w:rPr>
      </w:pPr>
      <w:r w:rsidRPr="00173404">
        <w:rPr>
          <w:rFonts w:asciiTheme="minorHAnsi" w:hAnsiTheme="minorHAnsi" w:cstheme="minorHAnsi"/>
          <w:color w:val="9BAEB4"/>
          <w:sz w:val="40"/>
          <w:szCs w:val="40"/>
        </w:rPr>
        <w:t>Doral</w:t>
      </w:r>
      <w:r w:rsidRPr="00173404">
        <w:rPr>
          <w:rFonts w:asciiTheme="minorHAnsi" w:hAnsiTheme="minorHAnsi" w:cstheme="minorHAnsi"/>
          <w:color w:val="9BAEB4"/>
          <w:spacing w:val="-5"/>
          <w:sz w:val="40"/>
          <w:szCs w:val="40"/>
        </w:rPr>
        <w:t xml:space="preserve"> </w:t>
      </w:r>
      <w:r w:rsidRPr="00173404">
        <w:rPr>
          <w:rFonts w:asciiTheme="minorHAnsi" w:hAnsiTheme="minorHAnsi" w:cstheme="minorHAnsi"/>
          <w:color w:val="9BAEB4"/>
          <w:sz w:val="40"/>
          <w:szCs w:val="40"/>
        </w:rPr>
        <w:t>College</w:t>
      </w:r>
      <w:r w:rsidRPr="00173404">
        <w:rPr>
          <w:rFonts w:asciiTheme="minorHAnsi" w:hAnsiTheme="minorHAnsi" w:cstheme="minorHAnsi"/>
          <w:color w:val="9BAEB4"/>
          <w:spacing w:val="-3"/>
          <w:sz w:val="40"/>
          <w:szCs w:val="40"/>
        </w:rPr>
        <w:t xml:space="preserve"> </w:t>
      </w:r>
      <w:r w:rsidRPr="00173404">
        <w:rPr>
          <w:rFonts w:asciiTheme="minorHAnsi" w:hAnsiTheme="minorHAnsi" w:cstheme="minorHAnsi"/>
          <w:color w:val="9BAEB4"/>
          <w:sz w:val="40"/>
          <w:szCs w:val="40"/>
        </w:rPr>
        <w:t>Strategic</w:t>
      </w:r>
      <w:r w:rsidRPr="00173404">
        <w:rPr>
          <w:rFonts w:asciiTheme="minorHAnsi" w:hAnsiTheme="minorHAnsi" w:cstheme="minorHAnsi"/>
          <w:color w:val="9BAEB4"/>
          <w:spacing w:val="-3"/>
          <w:sz w:val="40"/>
          <w:szCs w:val="40"/>
        </w:rPr>
        <w:t xml:space="preserve"> </w:t>
      </w:r>
      <w:r w:rsidRPr="00173404">
        <w:rPr>
          <w:rFonts w:asciiTheme="minorHAnsi" w:hAnsiTheme="minorHAnsi" w:cstheme="minorHAnsi"/>
          <w:color w:val="9BAEB4"/>
          <w:sz w:val="40"/>
          <w:szCs w:val="40"/>
        </w:rPr>
        <w:t>Plan</w:t>
      </w:r>
      <w:r w:rsidRPr="00173404">
        <w:rPr>
          <w:rFonts w:asciiTheme="minorHAnsi" w:hAnsiTheme="minorHAnsi" w:cstheme="minorHAnsi"/>
          <w:color w:val="9BAEB4"/>
          <w:spacing w:val="-1"/>
          <w:sz w:val="40"/>
          <w:szCs w:val="40"/>
        </w:rPr>
        <w:t xml:space="preserve"> </w:t>
      </w:r>
      <w:r w:rsidR="007F268C" w:rsidRPr="00173404">
        <w:rPr>
          <w:rFonts w:asciiTheme="minorHAnsi" w:hAnsiTheme="minorHAnsi" w:cstheme="minorHAnsi"/>
          <w:color w:val="9BAEB4"/>
          <w:sz w:val="40"/>
          <w:szCs w:val="40"/>
        </w:rPr>
        <w:t>2022-2024</w:t>
      </w:r>
    </w:p>
    <w:p w14:paraId="78815849" w14:textId="1524E9EC" w:rsidR="00173404" w:rsidRDefault="00173404">
      <w:pPr>
        <w:rPr>
          <w:rFonts w:asciiTheme="minorHAnsi" w:eastAsia="Gill Sans MT" w:hAnsiTheme="minorHAnsi" w:cstheme="minorHAnsi"/>
          <w:color w:val="9BAEB4"/>
        </w:rPr>
      </w:pPr>
      <w:r>
        <w:rPr>
          <w:rFonts w:asciiTheme="minorHAnsi" w:hAnsiTheme="minorHAnsi" w:cstheme="minorHAnsi"/>
          <w:color w:val="9BAEB4"/>
        </w:rPr>
        <w:br w:type="page"/>
      </w:r>
    </w:p>
    <w:p w14:paraId="442ED0E2" w14:textId="77777777" w:rsidR="00173404" w:rsidRPr="00F90920" w:rsidRDefault="00173404">
      <w:pPr>
        <w:pStyle w:val="Title"/>
        <w:rPr>
          <w:rFonts w:asciiTheme="minorHAnsi" w:hAnsiTheme="minorHAnsi" w:cstheme="minorHAnsi"/>
          <w:sz w:val="22"/>
          <w:szCs w:val="22"/>
        </w:rPr>
      </w:pPr>
    </w:p>
    <w:p w14:paraId="0D830FB9" w14:textId="77777777" w:rsidR="008E34E2" w:rsidRPr="00F90920" w:rsidRDefault="0019603E">
      <w:pPr>
        <w:pStyle w:val="BodyText"/>
        <w:ind w:left="119"/>
        <w:rPr>
          <w:rFonts w:asciiTheme="minorHAnsi" w:hAnsiTheme="minorHAnsi" w:cstheme="minorHAnsi"/>
          <w:sz w:val="22"/>
          <w:szCs w:val="22"/>
        </w:rPr>
      </w:pPr>
      <w:r w:rsidRPr="00F90920">
        <w:rPr>
          <w:rFonts w:asciiTheme="minorHAnsi" w:hAnsiTheme="minorHAnsi" w:cstheme="minorHAnsi"/>
          <w:sz w:val="22"/>
          <w:szCs w:val="22"/>
        </w:rPr>
      </w:r>
      <w:r w:rsidRPr="00F90920">
        <w:rPr>
          <w:rFonts w:asciiTheme="minorHAnsi" w:hAnsiTheme="minorHAnsi" w:cstheme="minorHAnsi"/>
          <w:sz w:val="22"/>
          <w:szCs w:val="22"/>
        </w:rPr>
        <w:pict w14:anchorId="182E72EA">
          <v:shapetype id="_x0000_t202" coordsize="21600,21600" o:spt="202" path="m,l,21600r21600,l21600,xe">
            <v:stroke joinstyle="miter"/>
            <v:path gradientshapeok="t" o:connecttype="rect"/>
          </v:shapetype>
          <v:shape id="docshape1" o:spid="_x0000_s1099" type="#_x0000_t202" style="width:470.85pt;height:15pt;mso-left-percent:-10001;mso-top-percent:-10001;mso-position-horizontal:absolute;mso-position-horizontal-relative:char;mso-position-vertical:absolute;mso-position-vertical-relative:line;mso-left-percent:-10001;mso-top-percent:-10001" fillcolor="#9aaeb4" stroked="f">
            <v:textbox inset="0,0,0,0">
              <w:txbxContent>
                <w:p w14:paraId="70A03D3B" w14:textId="77777777" w:rsidR="008E34E2" w:rsidRDefault="00D41C2B">
                  <w:pPr>
                    <w:pStyle w:val="BodyText"/>
                    <w:ind w:left="28"/>
                    <w:rPr>
                      <w:color w:val="000000"/>
                    </w:rPr>
                  </w:pPr>
                  <w:r>
                    <w:rPr>
                      <w:color w:val="FFFFFF"/>
                      <w:spacing w:val="-2"/>
                    </w:rPr>
                    <w:t>Mission</w:t>
                  </w:r>
                </w:p>
              </w:txbxContent>
            </v:textbox>
            <w10:anchorlock/>
          </v:shape>
        </w:pict>
      </w:r>
    </w:p>
    <w:p w14:paraId="77FEED9E" w14:textId="77777777" w:rsidR="008E34E2" w:rsidRPr="00F90920" w:rsidRDefault="008E34E2">
      <w:pPr>
        <w:pStyle w:val="BodyText"/>
        <w:spacing w:before="10"/>
        <w:rPr>
          <w:rFonts w:asciiTheme="minorHAnsi" w:hAnsiTheme="minorHAnsi" w:cstheme="minorHAnsi"/>
          <w:sz w:val="22"/>
          <w:szCs w:val="22"/>
        </w:rPr>
      </w:pPr>
    </w:p>
    <w:p w14:paraId="09EEB632" w14:textId="108A9AD7" w:rsidR="008E34E2" w:rsidRPr="00F90920" w:rsidRDefault="00E814BF">
      <w:pPr>
        <w:pStyle w:val="BodyText"/>
        <w:spacing w:before="101" w:line="249" w:lineRule="auto"/>
        <w:ind w:left="158" w:right="865" w:hanging="10"/>
        <w:rPr>
          <w:rFonts w:asciiTheme="minorHAnsi" w:hAnsiTheme="minorHAnsi" w:cstheme="minorHAnsi"/>
          <w:sz w:val="22"/>
          <w:szCs w:val="22"/>
        </w:rPr>
      </w:pPr>
      <w:r w:rsidRPr="00F90920">
        <w:rPr>
          <w:rFonts w:asciiTheme="minorHAnsi" w:hAnsiTheme="minorHAnsi" w:cstheme="minorHAnsi"/>
          <w:sz w:val="22"/>
          <w:szCs w:val="22"/>
        </w:rPr>
        <w:t>Doral College is an innovative</w:t>
      </w:r>
      <w:r w:rsidR="000E2829" w:rsidRPr="00F90920">
        <w:rPr>
          <w:rFonts w:asciiTheme="minorHAnsi" w:hAnsiTheme="minorHAnsi" w:cstheme="minorHAnsi"/>
          <w:sz w:val="22"/>
          <w:szCs w:val="22"/>
        </w:rPr>
        <w:t xml:space="preserve"> </w:t>
      </w:r>
      <w:r w:rsidRPr="00F90920">
        <w:rPr>
          <w:rFonts w:asciiTheme="minorHAnsi" w:hAnsiTheme="minorHAnsi" w:cstheme="minorHAnsi"/>
          <w:sz w:val="22"/>
          <w:szCs w:val="22"/>
        </w:rPr>
        <w:t>higher education institution offering Associate and Bachelor’s degrees</w:t>
      </w:r>
      <w:r w:rsidR="000E2829" w:rsidRPr="00F90920">
        <w:rPr>
          <w:rFonts w:asciiTheme="minorHAnsi" w:hAnsiTheme="minorHAnsi" w:cstheme="minorHAnsi"/>
          <w:sz w:val="22"/>
          <w:szCs w:val="22"/>
        </w:rPr>
        <w:t xml:space="preserve"> </w:t>
      </w:r>
      <w:r w:rsidRPr="00F90920">
        <w:rPr>
          <w:rFonts w:asciiTheme="minorHAnsi" w:hAnsiTheme="minorHAnsi" w:cstheme="minorHAnsi"/>
          <w:sz w:val="22"/>
          <w:szCs w:val="22"/>
        </w:rPr>
        <w:t>and delivering dynamic educational experiences by blending traditional and online learning, supportive partnerships, and</w:t>
      </w:r>
      <w:r w:rsidR="000E2829" w:rsidRPr="00F90920">
        <w:rPr>
          <w:rFonts w:asciiTheme="minorHAnsi" w:hAnsiTheme="minorHAnsi" w:cstheme="minorHAnsi"/>
          <w:sz w:val="22"/>
          <w:szCs w:val="22"/>
        </w:rPr>
        <w:t xml:space="preserve"> </w:t>
      </w:r>
      <w:r w:rsidRPr="00F90920">
        <w:rPr>
          <w:rFonts w:asciiTheme="minorHAnsi" w:hAnsiTheme="minorHAnsi" w:cstheme="minorHAnsi"/>
          <w:sz w:val="22"/>
          <w:szCs w:val="22"/>
        </w:rPr>
        <w:t>technology</w:t>
      </w:r>
      <w:r w:rsidR="000E2829" w:rsidRPr="00F90920">
        <w:rPr>
          <w:rFonts w:asciiTheme="minorHAnsi" w:hAnsiTheme="minorHAnsi" w:cstheme="minorHAnsi"/>
          <w:sz w:val="22"/>
          <w:szCs w:val="22"/>
        </w:rPr>
        <w:t xml:space="preserve"> </w:t>
      </w:r>
      <w:r w:rsidRPr="00F90920">
        <w:rPr>
          <w:rFonts w:asciiTheme="minorHAnsi" w:hAnsiTheme="minorHAnsi" w:cstheme="minorHAnsi"/>
          <w:sz w:val="22"/>
          <w:szCs w:val="22"/>
        </w:rPr>
        <w:t>to empower highly motivated and dedicated students to overcome conventional barriers</w:t>
      </w:r>
      <w:r w:rsidR="00D41C2B" w:rsidRPr="00F90920">
        <w:rPr>
          <w:rFonts w:asciiTheme="minorHAnsi" w:hAnsiTheme="minorHAnsi" w:cstheme="minorHAnsi"/>
          <w:sz w:val="22"/>
          <w:szCs w:val="22"/>
        </w:rPr>
        <w:t>.</w:t>
      </w:r>
    </w:p>
    <w:p w14:paraId="25D04FF1" w14:textId="77777777" w:rsidR="008E34E2" w:rsidRPr="00F90920" w:rsidRDefault="0019603E">
      <w:pPr>
        <w:pStyle w:val="BodyText"/>
        <w:rPr>
          <w:rFonts w:asciiTheme="minorHAnsi" w:hAnsiTheme="minorHAnsi" w:cstheme="minorHAnsi"/>
          <w:sz w:val="22"/>
          <w:szCs w:val="22"/>
        </w:rPr>
      </w:pPr>
      <w:r w:rsidRPr="00F90920">
        <w:rPr>
          <w:rFonts w:asciiTheme="minorHAnsi" w:hAnsiTheme="minorHAnsi" w:cstheme="minorHAnsi"/>
          <w:sz w:val="22"/>
          <w:szCs w:val="22"/>
        </w:rPr>
        <w:pict w14:anchorId="48FB3C1F">
          <v:shape id="docshape2" o:spid="_x0000_s1098" type="#_x0000_t202" style="position:absolute;margin-left:70pt;margin-top:16.3pt;width:470.85pt;height:13.8pt;z-index:-15728128;mso-wrap-distance-left:0;mso-wrap-distance-right:0;mso-position-horizontal-relative:page" fillcolor="#9aaeb4" stroked="f">
            <v:textbox inset="0,0,0,0">
              <w:txbxContent>
                <w:p w14:paraId="6A9E4400" w14:textId="77777777" w:rsidR="008E34E2" w:rsidRDefault="00D41C2B">
                  <w:pPr>
                    <w:pStyle w:val="BodyText"/>
                    <w:spacing w:line="276" w:lineRule="exact"/>
                    <w:ind w:left="28"/>
                    <w:rPr>
                      <w:color w:val="000000"/>
                    </w:rPr>
                  </w:pPr>
                  <w:r>
                    <w:rPr>
                      <w:color w:val="FFFFFF"/>
                      <w:spacing w:val="-2"/>
                    </w:rPr>
                    <w:t>Vision</w:t>
                  </w:r>
                </w:p>
              </w:txbxContent>
            </v:textbox>
            <w10:wrap type="topAndBottom" anchorx="page"/>
          </v:shape>
        </w:pict>
      </w:r>
    </w:p>
    <w:p w14:paraId="439797BC" w14:textId="77777777" w:rsidR="008E34E2" w:rsidRPr="00F90920" w:rsidRDefault="008E34E2">
      <w:pPr>
        <w:pStyle w:val="BodyText"/>
        <w:spacing w:before="2"/>
        <w:rPr>
          <w:rFonts w:asciiTheme="minorHAnsi" w:hAnsiTheme="minorHAnsi" w:cstheme="minorHAnsi"/>
          <w:sz w:val="22"/>
          <w:szCs w:val="22"/>
        </w:rPr>
      </w:pPr>
    </w:p>
    <w:p w14:paraId="29A4D034" w14:textId="1E1D4D94" w:rsidR="008E34E2" w:rsidRPr="00F90920" w:rsidRDefault="00D41C2B" w:rsidP="000E2829">
      <w:pPr>
        <w:pStyle w:val="BodyText"/>
        <w:spacing w:before="101" w:line="249" w:lineRule="auto"/>
        <w:ind w:left="158" w:right="865" w:hanging="10"/>
        <w:rPr>
          <w:rFonts w:asciiTheme="minorHAnsi" w:hAnsiTheme="minorHAnsi" w:cstheme="minorHAnsi"/>
          <w:sz w:val="22"/>
          <w:szCs w:val="22"/>
        </w:rPr>
      </w:pPr>
      <w:bookmarkStart w:id="0" w:name="_Hlk116290057"/>
      <w:r w:rsidRPr="00F90920">
        <w:rPr>
          <w:rFonts w:asciiTheme="minorHAnsi" w:hAnsiTheme="minorHAnsi" w:cstheme="minorHAnsi"/>
          <w:sz w:val="22"/>
          <w:szCs w:val="22"/>
        </w:rPr>
        <w:t>Innovation in higher education</w:t>
      </w:r>
      <w:r w:rsidR="00E814BF" w:rsidRPr="00F90920">
        <w:rPr>
          <w:rFonts w:asciiTheme="minorHAnsi" w:hAnsiTheme="minorHAnsi" w:cstheme="minorHAnsi"/>
          <w:sz w:val="22"/>
          <w:szCs w:val="22"/>
        </w:rPr>
        <w:t xml:space="preserve"> with a focus on student centered learning</w:t>
      </w:r>
    </w:p>
    <w:bookmarkEnd w:id="0"/>
    <w:p w14:paraId="32D42A9E" w14:textId="77777777" w:rsidR="008E34E2" w:rsidRPr="00F90920" w:rsidRDefault="0019603E">
      <w:pPr>
        <w:pStyle w:val="BodyText"/>
        <w:rPr>
          <w:rFonts w:asciiTheme="minorHAnsi" w:hAnsiTheme="minorHAnsi" w:cstheme="minorHAnsi"/>
          <w:sz w:val="22"/>
          <w:szCs w:val="22"/>
        </w:rPr>
      </w:pPr>
      <w:r w:rsidRPr="00F90920">
        <w:rPr>
          <w:rFonts w:asciiTheme="minorHAnsi" w:hAnsiTheme="minorHAnsi" w:cstheme="minorHAnsi"/>
          <w:sz w:val="22"/>
          <w:szCs w:val="22"/>
        </w:rPr>
        <w:pict w14:anchorId="693E452E">
          <v:shape id="docshape3" o:spid="_x0000_s1097" type="#_x0000_t202" style="position:absolute;margin-left:70pt;margin-top:16.85pt;width:470.85pt;height:15pt;z-index:-15727616;mso-wrap-distance-left:0;mso-wrap-distance-right:0;mso-position-horizontal-relative:page" fillcolor="#9aaeb4" stroked="f">
            <v:textbox inset="0,0,0,0">
              <w:txbxContent>
                <w:p w14:paraId="2639AC97" w14:textId="77777777" w:rsidR="008E34E2" w:rsidRDefault="00D41C2B">
                  <w:pPr>
                    <w:pStyle w:val="BodyText"/>
                    <w:ind w:left="28"/>
                    <w:rPr>
                      <w:color w:val="000000"/>
                    </w:rPr>
                  </w:pPr>
                  <w:r>
                    <w:rPr>
                      <w:color w:val="FFFFFF"/>
                    </w:rPr>
                    <w:t>Revision</w:t>
                  </w:r>
                  <w:r>
                    <w:rPr>
                      <w:color w:val="FFFFFF"/>
                      <w:spacing w:val="-3"/>
                    </w:rPr>
                    <w:t xml:space="preserve"> </w:t>
                  </w:r>
                  <w:r>
                    <w:rPr>
                      <w:color w:val="FFFFFF"/>
                    </w:rPr>
                    <w:t>and</w:t>
                  </w:r>
                  <w:r>
                    <w:rPr>
                      <w:color w:val="FFFFFF"/>
                      <w:spacing w:val="-1"/>
                    </w:rPr>
                    <w:t xml:space="preserve"> </w:t>
                  </w:r>
                  <w:r>
                    <w:rPr>
                      <w:color w:val="FFFFFF"/>
                    </w:rPr>
                    <w:t>SWOT</w:t>
                  </w:r>
                  <w:r>
                    <w:rPr>
                      <w:color w:val="FFFFFF"/>
                      <w:spacing w:val="-2"/>
                    </w:rPr>
                    <w:t xml:space="preserve"> Analysis</w:t>
                  </w:r>
                </w:p>
              </w:txbxContent>
            </v:textbox>
            <w10:wrap type="topAndBottom" anchorx="page"/>
          </v:shape>
        </w:pict>
      </w:r>
    </w:p>
    <w:p w14:paraId="1073AD11" w14:textId="77777777" w:rsidR="008E34E2" w:rsidRPr="00F90920" w:rsidRDefault="008E34E2">
      <w:pPr>
        <w:pStyle w:val="BodyText"/>
        <w:spacing w:before="7"/>
        <w:rPr>
          <w:rFonts w:asciiTheme="minorHAnsi" w:hAnsiTheme="minorHAnsi" w:cstheme="minorHAnsi"/>
          <w:sz w:val="22"/>
          <w:szCs w:val="22"/>
        </w:rPr>
      </w:pPr>
    </w:p>
    <w:p w14:paraId="40C32B75" w14:textId="77777777" w:rsidR="008E34E2" w:rsidRPr="00F90920" w:rsidRDefault="00D41C2B">
      <w:pPr>
        <w:pStyle w:val="BodyText"/>
        <w:spacing w:before="101" w:line="252" w:lineRule="auto"/>
        <w:ind w:left="158" w:right="865" w:hanging="10"/>
        <w:rPr>
          <w:rFonts w:asciiTheme="minorHAnsi" w:hAnsiTheme="minorHAnsi" w:cstheme="minorHAnsi"/>
          <w:sz w:val="22"/>
          <w:szCs w:val="22"/>
        </w:rPr>
      </w:pPr>
      <w:r w:rsidRPr="00F90920">
        <w:rPr>
          <w:rFonts w:asciiTheme="minorHAnsi" w:hAnsiTheme="minorHAnsi" w:cstheme="minorHAnsi"/>
          <w:sz w:val="22"/>
          <w:szCs w:val="22"/>
        </w:rPr>
        <w:t>Revisions have been periodically made to the strategic objectives and goals, reflecting the strategic</w:t>
      </w:r>
      <w:r w:rsidRPr="00F90920">
        <w:rPr>
          <w:rFonts w:asciiTheme="minorHAnsi" w:hAnsiTheme="minorHAnsi" w:cstheme="minorHAnsi"/>
          <w:spacing w:val="-5"/>
          <w:sz w:val="22"/>
          <w:szCs w:val="22"/>
        </w:rPr>
        <w:t xml:space="preserve"> </w:t>
      </w:r>
      <w:r w:rsidRPr="00F90920">
        <w:rPr>
          <w:rFonts w:asciiTheme="minorHAnsi" w:hAnsiTheme="minorHAnsi" w:cstheme="minorHAnsi"/>
          <w:sz w:val="22"/>
          <w:szCs w:val="22"/>
        </w:rPr>
        <w:t>analysis</w:t>
      </w:r>
      <w:r w:rsidRPr="00F90920">
        <w:rPr>
          <w:rFonts w:asciiTheme="minorHAnsi" w:hAnsiTheme="minorHAnsi" w:cstheme="minorHAnsi"/>
          <w:spacing w:val="-2"/>
          <w:sz w:val="22"/>
          <w:szCs w:val="22"/>
        </w:rPr>
        <w:t xml:space="preserve"> </w:t>
      </w:r>
      <w:r w:rsidRPr="00F90920">
        <w:rPr>
          <w:rFonts w:asciiTheme="minorHAnsi" w:hAnsiTheme="minorHAnsi" w:cstheme="minorHAnsi"/>
          <w:sz w:val="22"/>
          <w:szCs w:val="22"/>
        </w:rPr>
        <w:t>and</w:t>
      </w:r>
      <w:r w:rsidRPr="00F90920">
        <w:rPr>
          <w:rFonts w:asciiTheme="minorHAnsi" w:hAnsiTheme="minorHAnsi" w:cstheme="minorHAnsi"/>
          <w:spacing w:val="-5"/>
          <w:sz w:val="22"/>
          <w:szCs w:val="22"/>
        </w:rPr>
        <w:t xml:space="preserve"> </w:t>
      </w:r>
      <w:r w:rsidRPr="00F90920">
        <w:rPr>
          <w:rFonts w:asciiTheme="minorHAnsi" w:hAnsiTheme="minorHAnsi" w:cstheme="minorHAnsi"/>
          <w:sz w:val="22"/>
          <w:szCs w:val="22"/>
        </w:rPr>
        <w:t>changes</w:t>
      </w:r>
      <w:r w:rsidRPr="00F90920">
        <w:rPr>
          <w:rFonts w:asciiTheme="minorHAnsi" w:hAnsiTheme="minorHAnsi" w:cstheme="minorHAnsi"/>
          <w:spacing w:val="-2"/>
          <w:sz w:val="22"/>
          <w:szCs w:val="22"/>
        </w:rPr>
        <w:t xml:space="preserve"> </w:t>
      </w:r>
      <w:r w:rsidRPr="00F90920">
        <w:rPr>
          <w:rFonts w:asciiTheme="minorHAnsi" w:hAnsiTheme="minorHAnsi" w:cstheme="minorHAnsi"/>
          <w:sz w:val="22"/>
          <w:szCs w:val="22"/>
        </w:rPr>
        <w:t>in</w:t>
      </w:r>
      <w:r w:rsidRPr="00F90920">
        <w:rPr>
          <w:rFonts w:asciiTheme="minorHAnsi" w:hAnsiTheme="minorHAnsi" w:cstheme="minorHAnsi"/>
          <w:spacing w:val="-3"/>
          <w:sz w:val="22"/>
          <w:szCs w:val="22"/>
        </w:rPr>
        <w:t xml:space="preserve"> </w:t>
      </w:r>
      <w:r w:rsidRPr="00F90920">
        <w:rPr>
          <w:rFonts w:asciiTheme="minorHAnsi" w:hAnsiTheme="minorHAnsi" w:cstheme="minorHAnsi"/>
          <w:sz w:val="22"/>
          <w:szCs w:val="22"/>
        </w:rPr>
        <w:t>the</w:t>
      </w:r>
      <w:r w:rsidRPr="00F90920">
        <w:rPr>
          <w:rFonts w:asciiTheme="minorHAnsi" w:hAnsiTheme="minorHAnsi" w:cstheme="minorHAnsi"/>
          <w:spacing w:val="-5"/>
          <w:sz w:val="22"/>
          <w:szCs w:val="22"/>
        </w:rPr>
        <w:t xml:space="preserve"> </w:t>
      </w:r>
      <w:r w:rsidRPr="00F90920">
        <w:rPr>
          <w:rFonts w:asciiTheme="minorHAnsi" w:hAnsiTheme="minorHAnsi" w:cstheme="minorHAnsi"/>
          <w:sz w:val="22"/>
          <w:szCs w:val="22"/>
        </w:rPr>
        <w:t>College</w:t>
      </w:r>
      <w:r w:rsidRPr="00F90920">
        <w:rPr>
          <w:rFonts w:asciiTheme="minorHAnsi" w:hAnsiTheme="minorHAnsi" w:cstheme="minorHAnsi"/>
          <w:spacing w:val="-3"/>
          <w:sz w:val="22"/>
          <w:szCs w:val="22"/>
        </w:rPr>
        <w:t xml:space="preserve"> </w:t>
      </w:r>
      <w:r w:rsidRPr="00F90920">
        <w:rPr>
          <w:rFonts w:asciiTheme="minorHAnsi" w:hAnsiTheme="minorHAnsi" w:cstheme="minorHAnsi"/>
          <w:sz w:val="22"/>
          <w:szCs w:val="22"/>
        </w:rPr>
        <w:t>environment.</w:t>
      </w:r>
      <w:r w:rsidRPr="00F90920">
        <w:rPr>
          <w:rFonts w:asciiTheme="minorHAnsi" w:hAnsiTheme="minorHAnsi" w:cstheme="minorHAnsi"/>
          <w:spacing w:val="40"/>
          <w:sz w:val="22"/>
          <w:szCs w:val="22"/>
        </w:rPr>
        <w:t xml:space="preserve"> </w:t>
      </w:r>
      <w:r w:rsidRPr="00F90920">
        <w:rPr>
          <w:rFonts w:asciiTheme="minorHAnsi" w:hAnsiTheme="minorHAnsi" w:cstheme="minorHAnsi"/>
          <w:sz w:val="22"/>
          <w:szCs w:val="22"/>
        </w:rPr>
        <w:t>Institutional</w:t>
      </w:r>
      <w:r w:rsidRPr="00F90920">
        <w:rPr>
          <w:rFonts w:asciiTheme="minorHAnsi" w:hAnsiTheme="minorHAnsi" w:cstheme="minorHAnsi"/>
          <w:spacing w:val="-3"/>
          <w:sz w:val="22"/>
          <w:szCs w:val="22"/>
        </w:rPr>
        <w:t xml:space="preserve"> </w:t>
      </w:r>
      <w:r w:rsidRPr="00F90920">
        <w:rPr>
          <w:rFonts w:asciiTheme="minorHAnsi" w:hAnsiTheme="minorHAnsi" w:cstheme="minorHAnsi"/>
          <w:sz w:val="22"/>
          <w:szCs w:val="22"/>
        </w:rPr>
        <w:t>effectiveness</w:t>
      </w:r>
      <w:r w:rsidRPr="00F90920">
        <w:rPr>
          <w:rFonts w:asciiTheme="minorHAnsi" w:hAnsiTheme="minorHAnsi" w:cstheme="minorHAnsi"/>
          <w:spacing w:val="-5"/>
          <w:sz w:val="22"/>
          <w:szCs w:val="22"/>
        </w:rPr>
        <w:t xml:space="preserve"> </w:t>
      </w:r>
      <w:r w:rsidRPr="00F90920">
        <w:rPr>
          <w:rFonts w:asciiTheme="minorHAnsi" w:hAnsiTheme="minorHAnsi" w:cstheme="minorHAnsi"/>
          <w:sz w:val="22"/>
          <w:szCs w:val="22"/>
        </w:rPr>
        <w:t>data— including survey results, learning outcome results, and achievement of key performance indicators, drive these adjustments, along with institutional research.</w:t>
      </w:r>
      <w:r w:rsidRPr="00F90920">
        <w:rPr>
          <w:rFonts w:asciiTheme="minorHAnsi" w:hAnsiTheme="minorHAnsi" w:cstheme="minorHAnsi"/>
          <w:spacing w:val="40"/>
          <w:sz w:val="22"/>
          <w:szCs w:val="22"/>
        </w:rPr>
        <w:t xml:space="preserve"> </w:t>
      </w:r>
      <w:r w:rsidRPr="00F90920">
        <w:rPr>
          <w:rFonts w:asciiTheme="minorHAnsi" w:hAnsiTheme="minorHAnsi" w:cstheme="minorHAnsi"/>
          <w:sz w:val="22"/>
          <w:szCs w:val="22"/>
        </w:rPr>
        <w:t xml:space="preserve">The periodic SWOT analyses also affect the strategic goals, strategic objectives, and unit planning/assessment </w:t>
      </w:r>
      <w:r w:rsidRPr="00F90920">
        <w:rPr>
          <w:rFonts w:asciiTheme="minorHAnsi" w:hAnsiTheme="minorHAnsi" w:cstheme="minorHAnsi"/>
          <w:spacing w:val="-2"/>
          <w:sz w:val="22"/>
          <w:szCs w:val="22"/>
        </w:rPr>
        <w:t>processes.</w:t>
      </w:r>
    </w:p>
    <w:p w14:paraId="1A670FE2" w14:textId="77777777" w:rsidR="008E34E2" w:rsidRPr="00F90920" w:rsidRDefault="008E34E2">
      <w:pPr>
        <w:pStyle w:val="BodyText"/>
        <w:spacing w:before="7"/>
        <w:rPr>
          <w:rFonts w:asciiTheme="minorHAnsi" w:hAnsiTheme="minorHAnsi" w:cstheme="minorHAnsi"/>
          <w:sz w:val="22"/>
          <w:szCs w:val="22"/>
        </w:rPr>
      </w:pPr>
    </w:p>
    <w:p w14:paraId="7ED9058C" w14:textId="77777777" w:rsidR="008E34E2" w:rsidRPr="00F90920" w:rsidRDefault="0019603E">
      <w:pPr>
        <w:pStyle w:val="BodyText"/>
        <w:ind w:left="148"/>
        <w:rPr>
          <w:rFonts w:asciiTheme="minorHAnsi" w:hAnsiTheme="minorHAnsi" w:cstheme="minorHAnsi"/>
          <w:sz w:val="22"/>
          <w:szCs w:val="22"/>
        </w:rPr>
      </w:pPr>
      <w:r w:rsidRPr="00F90920">
        <w:rPr>
          <w:rFonts w:asciiTheme="minorHAnsi" w:hAnsiTheme="minorHAnsi" w:cstheme="minorHAnsi"/>
          <w:sz w:val="22"/>
          <w:szCs w:val="22"/>
        </w:rPr>
        <w:pict w14:anchorId="14F0E056">
          <v:group id="docshapegroup4" o:spid="_x0000_s1054" style="position:absolute;left:0;text-align:left;margin-left:71.95pt;margin-top:14.35pt;width:216.2pt;height:122.55pt;z-index:-15727104;mso-wrap-distance-left:0;mso-wrap-distance-right:0;mso-position-horizontal-relative:page" coordorigin="1439,287" coordsize="4324,24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5" o:spid="_x0000_s1096" type="#_x0000_t75" style="position:absolute;left:1443;top:286;width:1383;height:562">
              <v:imagedata r:id="rId7" o:title=""/>
            </v:shape>
            <v:shape id="docshape6" o:spid="_x0000_s1095" style="position:absolute;left:2647;top:343;width:1143;height:456" coordorigin="2648,343" coordsize="1143,456" path="m3562,343r-914,l2876,571,2648,799r914,l3790,571,3562,343xe" fillcolor="#ead2cd" stroked="f">
              <v:fill opacity="59110f"/>
              <v:path arrowok="t"/>
            </v:shape>
            <v:shape id="docshape7" o:spid="_x0000_s1094" style="position:absolute;left:2647;top:343;width:1143;height:456" coordorigin="2648,343" coordsize="1143,456" path="m2648,343r914,l3790,571,3562,799r-914,l2876,571,2648,343xe" filled="f" strokecolor="#ead2cd" strokeweight=".48pt">
              <v:path arrowok="t"/>
            </v:shape>
            <v:shape id="docshape8" o:spid="_x0000_s1093" style="position:absolute;left:3631;top:343;width:1143;height:456" coordorigin="3632,343" coordsize="1143,456" path="m4546,343r-914,l3860,571,3632,799r914,l4774,571,4546,343xe" fillcolor="#ead6cf" stroked="f">
              <v:fill opacity="59110f"/>
              <v:path arrowok="t"/>
            </v:shape>
            <v:shape id="docshape9" o:spid="_x0000_s1092" style="position:absolute;left:3631;top:343;width:1143;height:456" coordorigin="3632,343" coordsize="1143,456" path="m3632,343r914,l4774,571,4546,799r-914,l3860,571,3632,343xe" filled="f" strokecolor="#ead6cf" strokeweight=".48pt">
              <v:path arrowok="t"/>
            </v:shape>
            <v:shape id="docshape10" o:spid="_x0000_s1091" type="#_x0000_t75" style="position:absolute;left:1438;top:916;width:1388;height:562">
              <v:imagedata r:id="rId8" o:title=""/>
            </v:shape>
            <v:shape id="docshape11" o:spid="_x0000_s1090" style="position:absolute;left:2647;top:971;width:1143;height:456" coordorigin="2648,972" coordsize="1143,456" path="m3562,972r-914,l2876,1200r-228,228l3562,1428r228,-228l3562,972xe" fillcolor="#e9dad0" stroked="f">
              <v:fill opacity="59110f"/>
              <v:path arrowok="t"/>
            </v:shape>
            <v:shape id="docshape12" o:spid="_x0000_s1089" style="position:absolute;left:2647;top:971;width:1143;height:456" coordorigin="2648,972" coordsize="1143,456" path="m2648,972r914,l3790,1200r-228,228l2648,1428r228,-228l2648,972xe" filled="f" strokecolor="#e9dad0" strokeweight=".48pt">
              <v:path arrowok="t"/>
            </v:shape>
            <v:shape id="docshape13" o:spid="_x0000_s1088" style="position:absolute;left:3631;top:971;width:1143;height:456" coordorigin="3632,972" coordsize="1143,456" path="m4546,972r-914,l3860,1200r-228,228l4546,1428r228,-228l4546,972xe" fillcolor="#e8ddd1" stroked="f">
              <v:fill opacity="59110f"/>
              <v:path arrowok="t"/>
            </v:shape>
            <v:shape id="docshape14" o:spid="_x0000_s1087" style="position:absolute;left:3631;top:971;width:1143;height:456" coordorigin="3632,972" coordsize="1143,456" path="m3632,972r914,l4774,1200r-228,228l3632,1428r228,-228l3632,972xe" filled="f" strokecolor="#e8ddd1" strokeweight=".48pt">
              <v:path arrowok="t"/>
            </v:shape>
            <v:shape id="docshape15" o:spid="_x0000_s1086" type="#_x0000_t75" style="position:absolute;left:1438;top:1545;width:1388;height:562">
              <v:imagedata r:id="rId9" o:title=""/>
            </v:shape>
            <v:shape id="docshape16" o:spid="_x0000_s1085" style="position:absolute;left:2647;top:1600;width:1143;height:456" coordorigin="2648,1600" coordsize="1143,456" path="m3562,1600r-914,l2876,1828r-228,228l3562,2056r228,-228l3562,1600xe" fillcolor="#e6dfd2" stroked="f">
              <v:fill opacity="59110f"/>
              <v:path arrowok="t"/>
            </v:shape>
            <v:shape id="docshape17" o:spid="_x0000_s1084" style="position:absolute;left:2647;top:1600;width:1143;height:456" coordorigin="2648,1600" coordsize="1143,456" path="m2648,1600r914,l3790,1828r-228,228l2648,2056r228,-228l2648,1600xe" filled="f" strokecolor="#e6dfd2" strokeweight=".48pt">
              <v:path arrowok="t"/>
            </v:shape>
            <v:shape id="docshape18" o:spid="_x0000_s1083" style="position:absolute;left:3631;top:1600;width:1143;height:456" coordorigin="3632,1600" coordsize="1143,456" path="m4546,1600r-914,l3860,1828r-228,228l4546,2056r228,-228l4546,1600xe" fillcolor="#e4dfd3" stroked="f">
              <v:fill opacity="59110f"/>
              <v:path arrowok="t"/>
            </v:shape>
            <v:shape id="docshape19" o:spid="_x0000_s1082" style="position:absolute;left:3631;top:1600;width:1143;height:456" coordorigin="3632,1600" coordsize="1143,456" path="m3632,1600r914,l4774,1828r-228,228l3632,2056r228,-228l3632,1600xe" filled="f" strokecolor="#e4dfd3" strokeweight=".48pt">
              <v:path arrowok="t"/>
            </v:shape>
            <v:shape id="docshape20" o:spid="_x0000_s1081" style="position:absolute;left:4615;top:1600;width:1143;height:456" coordorigin="4616,1600" coordsize="1143,456" path="m5530,1600r-914,l4844,1828r-228,228l5530,2056r228,-228l5530,1600xe" fillcolor="#e3e1d4" stroked="f">
              <v:fill opacity="59110f"/>
              <v:path arrowok="t"/>
            </v:shape>
            <v:shape id="docshape21" o:spid="_x0000_s1080" style="position:absolute;left:4615;top:1600;width:1143;height:456" coordorigin="4616,1600" coordsize="1143,456" path="m4616,1600r914,l5758,1828r-228,228l4616,2056r228,-228l4616,1600xe" filled="f" strokecolor="#e3e1d4" strokeweight=".48pt">
              <v:path arrowok="t"/>
            </v:shape>
            <v:shape id="docshape22" o:spid="_x0000_s1079" type="#_x0000_t75" style="position:absolute;left:1443;top:2175;width:1383;height:562">
              <v:imagedata r:id="rId10" o:title=""/>
            </v:shape>
            <v:shape id="docshape23" o:spid="_x0000_s1078" style="position:absolute;left:2647;top:2229;width:1143;height:456" coordorigin="2648,2229" coordsize="1143,456" path="m3562,2229r-914,l2876,2457r-228,228l3562,2685r228,-228l3562,2229xe" fillcolor="#e2e2d5" stroked="f">
              <v:fill opacity="59110f"/>
              <v:path arrowok="t"/>
            </v:shape>
            <v:shape id="docshape24" o:spid="_x0000_s1077" style="position:absolute;left:2647;top:2229;width:1143;height:456" coordorigin="2648,2229" coordsize="1143,456" path="m2648,2229r914,l3790,2457r-228,228l2648,2685r228,-228l2648,2229xe" filled="f" strokecolor="#e2e2d5" strokeweight=".48pt">
              <v:path arrowok="t"/>
            </v:shape>
            <v:shape id="docshape25" o:spid="_x0000_s1076" style="position:absolute;left:3631;top:2229;width:1143;height:456" coordorigin="3632,2229" coordsize="1143,456" path="m4546,2229r-914,l3860,2457r-228,228l4546,2685r228,-228l4546,2229xe" fillcolor="#dfdfd6" stroked="f">
              <v:fill opacity="59110f"/>
              <v:path arrowok="t"/>
            </v:shape>
            <v:shape id="docshape26" o:spid="_x0000_s1075" style="position:absolute;left:3631;top:2229;width:1143;height:456" coordorigin="3632,2229" coordsize="1143,456" path="m3632,2229r914,l4774,2457r-228,228l3632,2685r228,-228l3632,2229xe" filled="f" strokecolor="#dfdfd6" strokeweight=".48pt">
              <v:path arrowok="t"/>
            </v:shape>
            <v:shape id="docshape27" o:spid="_x0000_s1074" style="position:absolute;left:4615;top:2229;width:1143;height:456" coordorigin="4616,2229" coordsize="1143,456" path="m5530,2229r-914,l4844,2457r-228,228l5530,2685r228,-228l5530,2229xe" fillcolor="#dddfd9" stroked="f">
              <v:fill opacity="59110f"/>
              <v:path arrowok="t"/>
            </v:shape>
            <v:shape id="docshape28" o:spid="_x0000_s1073" style="position:absolute;left:4615;top:2229;width:1143;height:456" coordorigin="4616,2229" coordsize="1143,456" path="m4616,2229r914,l5758,2457r-228,228l4616,2685r228,-228l4616,2229xe" filled="f" strokecolor="#dddfd9" strokeweight=".48pt">
              <v:path arrowok="t"/>
            </v:shape>
            <v:shape id="docshape29" o:spid="_x0000_s1072" type="#_x0000_t202" style="position:absolute;left:1762;top:402;width:771;height:324" filled="f" stroked="f">
              <v:textbox style="mso-next-textbox:#docshape29" inset="0,0,0,0">
                <w:txbxContent>
                  <w:p w14:paraId="264B3DC3" w14:textId="77777777" w:rsidR="008E34E2" w:rsidRDefault="00D41C2B">
                    <w:pPr>
                      <w:spacing w:before="11" w:line="213" w:lineRule="auto"/>
                      <w:ind w:right="18"/>
                      <w:jc w:val="center"/>
                      <w:rPr>
                        <w:rFonts w:ascii="Gill Sans MT"/>
                        <w:sz w:val="10"/>
                      </w:rPr>
                    </w:pPr>
                    <w:r>
                      <w:rPr>
                        <w:rFonts w:ascii="Gill Sans MT"/>
                        <w:color w:val="FFFFFF"/>
                        <w:sz w:val="10"/>
                      </w:rPr>
                      <w:t>What</w:t>
                    </w:r>
                    <w:r>
                      <w:rPr>
                        <w:rFonts w:ascii="Gill Sans MT"/>
                        <w:color w:val="FFFFFF"/>
                        <w:spacing w:val="-7"/>
                        <w:sz w:val="10"/>
                      </w:rPr>
                      <w:t xml:space="preserve"> </w:t>
                    </w:r>
                    <w:r>
                      <w:rPr>
                        <w:rFonts w:ascii="Gill Sans MT"/>
                        <w:color w:val="FFFFFF"/>
                        <w:sz w:val="10"/>
                      </w:rPr>
                      <w:t>is</w:t>
                    </w:r>
                    <w:r>
                      <w:rPr>
                        <w:rFonts w:ascii="Gill Sans MT"/>
                        <w:color w:val="FFFFFF"/>
                        <w:spacing w:val="-7"/>
                        <w:sz w:val="10"/>
                      </w:rPr>
                      <w:t xml:space="preserve"> </w:t>
                    </w:r>
                    <w:r>
                      <w:rPr>
                        <w:rFonts w:ascii="Gill Sans MT"/>
                        <w:color w:val="FFFFFF"/>
                        <w:sz w:val="10"/>
                      </w:rPr>
                      <w:t>our</w:t>
                    </w:r>
                    <w:r>
                      <w:rPr>
                        <w:rFonts w:ascii="Gill Sans MT"/>
                        <w:color w:val="FFFFFF"/>
                        <w:spacing w:val="-7"/>
                        <w:sz w:val="10"/>
                      </w:rPr>
                      <w:t xml:space="preserve"> </w:t>
                    </w:r>
                    <w:r>
                      <w:rPr>
                        <w:rFonts w:ascii="Gill Sans MT"/>
                        <w:color w:val="FFFFFF"/>
                        <w:sz w:val="10"/>
                      </w:rPr>
                      <w:t>vision</w:t>
                    </w:r>
                    <w:r>
                      <w:rPr>
                        <w:rFonts w:ascii="Gill Sans MT"/>
                        <w:color w:val="FFFFFF"/>
                        <w:spacing w:val="40"/>
                        <w:sz w:val="10"/>
                      </w:rPr>
                      <w:t xml:space="preserve"> </w:t>
                    </w:r>
                    <w:r>
                      <w:rPr>
                        <w:rFonts w:ascii="Gill Sans MT"/>
                        <w:color w:val="FFFFFF"/>
                        <w:sz w:val="10"/>
                      </w:rPr>
                      <w:t>and theory of</w:t>
                    </w:r>
                    <w:r>
                      <w:rPr>
                        <w:rFonts w:ascii="Gill Sans MT"/>
                        <w:color w:val="FFFFFF"/>
                        <w:spacing w:val="40"/>
                        <w:sz w:val="10"/>
                      </w:rPr>
                      <w:t xml:space="preserve"> </w:t>
                    </w:r>
                    <w:r>
                      <w:rPr>
                        <w:rFonts w:ascii="Gill Sans MT"/>
                        <w:color w:val="FFFFFF"/>
                        <w:spacing w:val="-2"/>
                        <w:sz w:val="10"/>
                      </w:rPr>
                      <w:t>change?</w:t>
                    </w:r>
                  </w:p>
                </w:txbxContent>
              </v:textbox>
            </v:shape>
            <v:shape id="docshape30" o:spid="_x0000_s1071" type="#_x0000_t202" style="position:absolute;left:3067;top:508;width:325;height:117" filled="f" stroked="f">
              <v:textbox style="mso-next-textbox:#docshape30" inset="0,0,0,0">
                <w:txbxContent>
                  <w:p w14:paraId="5371AAD8" w14:textId="77777777" w:rsidR="008E34E2" w:rsidRDefault="00D41C2B">
                    <w:pPr>
                      <w:rPr>
                        <w:rFonts w:ascii="Gill Sans MT"/>
                        <w:sz w:val="10"/>
                      </w:rPr>
                    </w:pPr>
                    <w:r>
                      <w:rPr>
                        <w:rFonts w:ascii="Gill Sans MT"/>
                        <w:spacing w:val="-2"/>
                        <w:sz w:val="10"/>
                      </w:rPr>
                      <w:t>Mission</w:t>
                    </w:r>
                  </w:p>
                </w:txbxContent>
              </v:textbox>
            </v:shape>
            <v:shape id="docshape31" o:spid="_x0000_s1070" type="#_x0000_t202" style="position:absolute;left:4076;top:508;width:268;height:117" filled="f" stroked="f">
              <v:textbox style="mso-next-textbox:#docshape31" inset="0,0,0,0">
                <w:txbxContent>
                  <w:p w14:paraId="79482FD2" w14:textId="77777777" w:rsidR="008E34E2" w:rsidRDefault="00D41C2B">
                    <w:pPr>
                      <w:rPr>
                        <w:rFonts w:ascii="Gill Sans MT"/>
                        <w:sz w:val="10"/>
                      </w:rPr>
                    </w:pPr>
                    <w:r>
                      <w:rPr>
                        <w:rFonts w:ascii="Gill Sans MT"/>
                        <w:spacing w:val="-2"/>
                        <w:sz w:val="10"/>
                      </w:rPr>
                      <w:t>Vision</w:t>
                    </w:r>
                  </w:p>
                </w:txbxContent>
              </v:textbox>
            </v:shape>
            <v:shape id="docshape32" o:spid="_x0000_s1069" type="#_x0000_t202" style="position:absolute;left:1836;top:1084;width:625;height:223" filled="f" stroked="f">
              <v:textbox style="mso-next-textbox:#docshape32" inset="0,0,0,0">
                <w:txbxContent>
                  <w:p w14:paraId="276EEA01" w14:textId="77777777" w:rsidR="008E34E2" w:rsidRDefault="00D41C2B">
                    <w:pPr>
                      <w:spacing w:before="9" w:line="218" w:lineRule="auto"/>
                      <w:ind w:left="203" w:right="17" w:hanging="204"/>
                      <w:rPr>
                        <w:rFonts w:ascii="Gill Sans MT"/>
                        <w:sz w:val="10"/>
                      </w:rPr>
                    </w:pPr>
                    <w:r>
                      <w:rPr>
                        <w:rFonts w:ascii="Gill Sans MT"/>
                        <w:color w:val="FFFFFF"/>
                        <w:sz w:val="10"/>
                      </w:rPr>
                      <w:t>Where</w:t>
                    </w:r>
                    <w:r>
                      <w:rPr>
                        <w:rFonts w:ascii="Gill Sans MT"/>
                        <w:color w:val="FFFFFF"/>
                        <w:spacing w:val="-7"/>
                        <w:sz w:val="10"/>
                      </w:rPr>
                      <w:t xml:space="preserve"> </w:t>
                    </w:r>
                    <w:r>
                      <w:rPr>
                        <w:rFonts w:ascii="Gill Sans MT"/>
                        <w:color w:val="FFFFFF"/>
                        <w:sz w:val="10"/>
                      </w:rPr>
                      <w:t>will</w:t>
                    </w:r>
                    <w:r>
                      <w:rPr>
                        <w:rFonts w:ascii="Gill Sans MT"/>
                        <w:color w:val="FFFFFF"/>
                        <w:spacing w:val="-7"/>
                        <w:sz w:val="10"/>
                      </w:rPr>
                      <w:t xml:space="preserve"> </w:t>
                    </w:r>
                    <w:r>
                      <w:rPr>
                        <w:rFonts w:ascii="Gill Sans MT"/>
                        <w:color w:val="FFFFFF"/>
                        <w:sz w:val="10"/>
                      </w:rPr>
                      <w:t>we</w:t>
                    </w:r>
                    <w:r>
                      <w:rPr>
                        <w:rFonts w:ascii="Gill Sans MT"/>
                        <w:color w:val="FFFFFF"/>
                        <w:spacing w:val="40"/>
                        <w:sz w:val="10"/>
                      </w:rPr>
                      <w:t xml:space="preserve"> </w:t>
                    </w:r>
                    <w:r>
                      <w:rPr>
                        <w:rFonts w:ascii="Gill Sans MT"/>
                        <w:color w:val="FFFFFF"/>
                        <w:spacing w:val="-2"/>
                        <w:sz w:val="10"/>
                      </w:rPr>
                      <w:t>play?</w:t>
                    </w:r>
                  </w:p>
                </w:txbxContent>
              </v:textbox>
            </v:shape>
            <v:shape id="docshape33" o:spid="_x0000_s1068" type="#_x0000_t202" style="position:absolute;left:2890;top:1032;width:624;height:223" filled="f" stroked="f">
              <v:textbox style="mso-next-textbox:#docshape33" inset="0,0,0,0">
                <w:txbxContent>
                  <w:p w14:paraId="4A778424" w14:textId="77777777" w:rsidR="008E34E2" w:rsidRDefault="00D41C2B">
                    <w:pPr>
                      <w:spacing w:line="111" w:lineRule="exact"/>
                      <w:ind w:left="62"/>
                      <w:rPr>
                        <w:rFonts w:ascii="Gill Sans MT"/>
                        <w:sz w:val="10"/>
                      </w:rPr>
                    </w:pPr>
                    <w:r>
                      <w:rPr>
                        <w:rFonts w:ascii="Gill Sans MT"/>
                        <w:sz w:val="10"/>
                      </w:rPr>
                      <w:t>Who</w:t>
                    </w:r>
                    <w:r>
                      <w:rPr>
                        <w:rFonts w:ascii="Gill Sans MT"/>
                        <w:spacing w:val="-2"/>
                        <w:sz w:val="10"/>
                      </w:rPr>
                      <w:t xml:space="preserve"> </w:t>
                    </w:r>
                    <w:r>
                      <w:rPr>
                        <w:rFonts w:ascii="Gill Sans MT"/>
                        <w:sz w:val="10"/>
                      </w:rPr>
                      <w:t>are</w:t>
                    </w:r>
                    <w:r>
                      <w:rPr>
                        <w:rFonts w:ascii="Gill Sans MT"/>
                        <w:spacing w:val="-1"/>
                        <w:sz w:val="10"/>
                      </w:rPr>
                      <w:t xml:space="preserve"> </w:t>
                    </w:r>
                    <w:r>
                      <w:rPr>
                        <w:rFonts w:ascii="Gill Sans MT"/>
                        <w:spacing w:val="-5"/>
                        <w:sz w:val="10"/>
                      </w:rPr>
                      <w:t>our</w:t>
                    </w:r>
                  </w:p>
                  <w:p w14:paraId="66153D2E" w14:textId="77777777" w:rsidR="008E34E2" w:rsidRDefault="00D41C2B">
                    <w:pPr>
                      <w:spacing w:line="111" w:lineRule="exact"/>
                      <w:rPr>
                        <w:rFonts w:ascii="Gill Sans MT"/>
                        <w:sz w:val="10"/>
                      </w:rPr>
                    </w:pPr>
                    <w:r>
                      <w:rPr>
                        <w:rFonts w:ascii="Gill Sans MT"/>
                        <w:sz w:val="10"/>
                      </w:rPr>
                      <w:t>s</w:t>
                    </w:r>
                  </w:p>
                </w:txbxContent>
              </v:textbox>
            </v:shape>
            <v:shape id="docshape34" o:spid="_x0000_s1067" type="#_x0000_t202" style="position:absolute;left:2928;top:1137;width:646;height:117" filled="f" stroked="f">
              <v:textbox style="mso-next-textbox:#docshape34" inset="0,0,0,0">
                <w:txbxContent>
                  <w:p w14:paraId="3B14B168" w14:textId="77777777" w:rsidR="008E34E2" w:rsidRDefault="00D41C2B">
                    <w:pPr>
                      <w:rPr>
                        <w:rFonts w:ascii="Gill Sans MT"/>
                        <w:sz w:val="10"/>
                      </w:rPr>
                    </w:pPr>
                    <w:r>
                      <w:rPr>
                        <w:rFonts w:ascii="Gill Sans MT"/>
                        <w:sz w:val="10"/>
                      </w:rPr>
                      <w:t>tudents?</w:t>
                    </w:r>
                    <w:r>
                      <w:rPr>
                        <w:rFonts w:ascii="Gill Sans MT"/>
                        <w:spacing w:val="24"/>
                        <w:sz w:val="10"/>
                      </w:rPr>
                      <w:t xml:space="preserve"> </w:t>
                    </w:r>
                    <w:r>
                      <w:rPr>
                        <w:rFonts w:ascii="Gill Sans MT"/>
                        <w:spacing w:val="-4"/>
                        <w:sz w:val="10"/>
                      </w:rPr>
                      <w:t>What</w:t>
                    </w:r>
                  </w:p>
                </w:txbxContent>
              </v:textbox>
            </v:shape>
            <v:shape id="docshape35" o:spid="_x0000_s1066" type="#_x0000_t202" style="position:absolute;left:3898;top:1137;width:633;height:117" filled="f" stroked="f">
              <v:textbox style="mso-next-textbox:#docshape35" inset="0,0,0,0">
                <w:txbxContent>
                  <w:p w14:paraId="6612AF1B" w14:textId="77777777" w:rsidR="008E34E2" w:rsidRDefault="00D41C2B">
                    <w:pPr>
                      <w:rPr>
                        <w:rFonts w:ascii="Gill Sans MT"/>
                        <w:sz w:val="10"/>
                      </w:rPr>
                    </w:pPr>
                    <w:r>
                      <w:rPr>
                        <w:rFonts w:ascii="Gill Sans MT"/>
                        <w:sz w:val="10"/>
                      </w:rPr>
                      <w:t>Strategic</w:t>
                    </w:r>
                    <w:r>
                      <w:rPr>
                        <w:rFonts w:ascii="Gill Sans MT"/>
                        <w:spacing w:val="-4"/>
                        <w:sz w:val="10"/>
                      </w:rPr>
                      <w:t xml:space="preserve"> </w:t>
                    </w:r>
                    <w:r>
                      <w:rPr>
                        <w:rFonts w:ascii="Gill Sans MT"/>
                        <w:spacing w:val="-2"/>
                        <w:sz w:val="10"/>
                      </w:rPr>
                      <w:t>Goals</w:t>
                    </w:r>
                  </w:p>
                </w:txbxContent>
              </v:textbox>
            </v:shape>
            <v:shape id="docshape36" o:spid="_x0000_s1065" type="#_x0000_t202" style="position:absolute;left:2894;top:1243;width:668;height:117" filled="f" stroked="f">
              <v:textbox style="mso-next-textbox:#docshape36" inset="0,0,0,0">
                <w:txbxContent>
                  <w:p w14:paraId="7375C65A" w14:textId="77777777" w:rsidR="008E34E2" w:rsidRDefault="00D41C2B">
                    <w:pPr>
                      <w:rPr>
                        <w:rFonts w:ascii="Gill Sans MT"/>
                        <w:sz w:val="10"/>
                      </w:rPr>
                    </w:pPr>
                    <w:r>
                      <w:rPr>
                        <w:rFonts w:ascii="Gill Sans MT"/>
                        <w:sz w:val="10"/>
                      </w:rPr>
                      <w:t>are</w:t>
                    </w:r>
                    <w:r>
                      <w:rPr>
                        <w:rFonts w:ascii="Gill Sans MT"/>
                        <w:spacing w:val="-4"/>
                        <w:sz w:val="10"/>
                      </w:rPr>
                      <w:t xml:space="preserve"> </w:t>
                    </w:r>
                    <w:r>
                      <w:rPr>
                        <w:rFonts w:ascii="Gill Sans MT"/>
                        <w:sz w:val="10"/>
                      </w:rPr>
                      <w:t>their</w:t>
                    </w:r>
                    <w:r>
                      <w:rPr>
                        <w:rFonts w:ascii="Gill Sans MT"/>
                        <w:spacing w:val="-1"/>
                        <w:sz w:val="10"/>
                      </w:rPr>
                      <w:t xml:space="preserve"> </w:t>
                    </w:r>
                    <w:r>
                      <w:rPr>
                        <w:rFonts w:ascii="Gill Sans MT"/>
                        <w:spacing w:val="-2"/>
                        <w:sz w:val="10"/>
                      </w:rPr>
                      <w:t>needs?</w:t>
                    </w:r>
                  </w:p>
                </w:txbxContent>
              </v:textbox>
            </v:shape>
            <v:shape id="docshape37" o:spid="_x0000_s1064" type="#_x0000_t202" style="position:absolute;left:1781;top:1713;width:739;height:223" filled="f" stroked="f">
              <v:textbox style="mso-next-textbox:#docshape37" inset="0,0,0,0">
                <w:txbxContent>
                  <w:p w14:paraId="36C5CC56" w14:textId="77777777" w:rsidR="008E34E2" w:rsidRDefault="00D41C2B">
                    <w:pPr>
                      <w:spacing w:before="9" w:line="218" w:lineRule="auto"/>
                      <w:ind w:left="62" w:hanging="63"/>
                      <w:rPr>
                        <w:rFonts w:ascii="Gill Sans MT"/>
                        <w:sz w:val="10"/>
                      </w:rPr>
                    </w:pPr>
                    <w:r>
                      <w:rPr>
                        <w:rFonts w:ascii="Gill Sans MT"/>
                        <w:color w:val="FFFFFF"/>
                        <w:sz w:val="10"/>
                      </w:rPr>
                      <w:t>How</w:t>
                    </w:r>
                    <w:r>
                      <w:rPr>
                        <w:rFonts w:ascii="Gill Sans MT"/>
                        <w:color w:val="FFFFFF"/>
                        <w:spacing w:val="-7"/>
                        <w:sz w:val="10"/>
                      </w:rPr>
                      <w:t xml:space="preserve"> </w:t>
                    </w:r>
                    <w:r>
                      <w:rPr>
                        <w:rFonts w:ascii="Gill Sans MT"/>
                        <w:color w:val="FFFFFF"/>
                        <w:sz w:val="10"/>
                      </w:rPr>
                      <w:t>can</w:t>
                    </w:r>
                    <w:r>
                      <w:rPr>
                        <w:rFonts w:ascii="Gill Sans MT"/>
                        <w:color w:val="FFFFFF"/>
                        <w:spacing w:val="-7"/>
                        <w:sz w:val="10"/>
                      </w:rPr>
                      <w:t xml:space="preserve"> </w:t>
                    </w:r>
                    <w:r>
                      <w:rPr>
                        <w:rFonts w:ascii="Gill Sans MT"/>
                        <w:color w:val="FFFFFF"/>
                        <w:sz w:val="10"/>
                      </w:rPr>
                      <w:t>we</w:t>
                    </w:r>
                    <w:r>
                      <w:rPr>
                        <w:rFonts w:ascii="Gill Sans MT"/>
                        <w:color w:val="FFFFFF"/>
                        <w:spacing w:val="-7"/>
                        <w:sz w:val="10"/>
                      </w:rPr>
                      <w:t xml:space="preserve"> </w:t>
                    </w:r>
                    <w:r>
                      <w:rPr>
                        <w:rFonts w:ascii="Gill Sans MT"/>
                        <w:color w:val="FFFFFF"/>
                        <w:sz w:val="10"/>
                      </w:rPr>
                      <w:t>(and</w:t>
                    </w:r>
                    <w:r>
                      <w:rPr>
                        <w:rFonts w:ascii="Gill Sans MT"/>
                        <w:color w:val="FFFFFF"/>
                        <w:spacing w:val="40"/>
                        <w:sz w:val="10"/>
                      </w:rPr>
                      <w:t xml:space="preserve"> </w:t>
                    </w:r>
                    <w:r>
                      <w:rPr>
                        <w:rFonts w:ascii="Gill Sans MT"/>
                        <w:color w:val="FFFFFF"/>
                        <w:sz w:val="10"/>
                      </w:rPr>
                      <w:t>they)</w:t>
                    </w:r>
                    <w:r>
                      <w:rPr>
                        <w:rFonts w:ascii="Gill Sans MT"/>
                        <w:color w:val="FFFFFF"/>
                        <w:spacing w:val="-7"/>
                        <w:sz w:val="10"/>
                      </w:rPr>
                      <w:t xml:space="preserve"> </w:t>
                    </w:r>
                    <w:r>
                      <w:rPr>
                        <w:rFonts w:ascii="Gill Sans MT"/>
                        <w:color w:val="FFFFFF"/>
                        <w:sz w:val="10"/>
                      </w:rPr>
                      <w:t>succeed?</w:t>
                    </w:r>
                  </w:p>
                </w:txbxContent>
              </v:textbox>
            </v:shape>
            <v:shape id="docshape38" o:spid="_x0000_s1063" type="#_x0000_t202" style="position:absolute;left:2894;top:1766;width:666;height:117" filled="f" stroked="f">
              <v:textbox style="mso-next-textbox:#docshape38" inset="0,0,0,0">
                <w:txbxContent>
                  <w:p w14:paraId="028BEA5D" w14:textId="77777777" w:rsidR="008E34E2" w:rsidRDefault="00D41C2B">
                    <w:pPr>
                      <w:rPr>
                        <w:rFonts w:ascii="Gill Sans MT"/>
                        <w:sz w:val="10"/>
                      </w:rPr>
                    </w:pPr>
                    <w:r>
                      <w:rPr>
                        <w:rFonts w:ascii="Gill Sans MT"/>
                        <w:sz w:val="10"/>
                      </w:rPr>
                      <w:t>SWOT</w:t>
                    </w:r>
                    <w:r>
                      <w:rPr>
                        <w:rFonts w:ascii="Gill Sans MT"/>
                        <w:spacing w:val="-6"/>
                        <w:sz w:val="10"/>
                      </w:rPr>
                      <w:t xml:space="preserve"> </w:t>
                    </w:r>
                    <w:r>
                      <w:rPr>
                        <w:rFonts w:ascii="Gill Sans MT"/>
                        <w:spacing w:val="-2"/>
                        <w:sz w:val="10"/>
                      </w:rPr>
                      <w:t>Analysis</w:t>
                    </w:r>
                  </w:p>
                </w:txbxContent>
              </v:textbox>
            </v:shape>
            <v:shape id="docshape39" o:spid="_x0000_s1062" type="#_x0000_t202" style="position:absolute;left:3989;top:1713;width:453;height:223" filled="f" stroked="f">
              <v:textbox style="mso-next-textbox:#docshape39" inset="0,0,0,0">
                <w:txbxContent>
                  <w:p w14:paraId="4BBD940E" w14:textId="77777777" w:rsidR="008E34E2" w:rsidRDefault="00D41C2B">
                    <w:pPr>
                      <w:spacing w:before="9" w:line="218" w:lineRule="auto"/>
                      <w:ind w:firstLine="38"/>
                      <w:rPr>
                        <w:rFonts w:ascii="Gill Sans MT"/>
                        <w:sz w:val="10"/>
                      </w:rPr>
                    </w:pPr>
                    <w:r>
                      <w:rPr>
                        <w:rFonts w:ascii="Gill Sans MT"/>
                        <w:spacing w:val="-2"/>
                        <w:sz w:val="10"/>
                      </w:rPr>
                      <w:t>Strategic</w:t>
                    </w:r>
                    <w:r>
                      <w:rPr>
                        <w:rFonts w:ascii="Gill Sans MT"/>
                        <w:spacing w:val="40"/>
                        <w:sz w:val="10"/>
                      </w:rPr>
                      <w:t xml:space="preserve"> </w:t>
                    </w:r>
                    <w:r>
                      <w:rPr>
                        <w:rFonts w:ascii="Gill Sans MT"/>
                        <w:spacing w:val="-2"/>
                        <w:sz w:val="10"/>
                      </w:rPr>
                      <w:t>Objectives</w:t>
                    </w:r>
                  </w:p>
                </w:txbxContent>
              </v:textbox>
            </v:shape>
            <v:shape id="docshape40" o:spid="_x0000_s1061" type="#_x0000_t202" style="position:absolute;left:5098;top:1766;width:203;height:117" filled="f" stroked="f">
              <v:textbox style="mso-next-textbox:#docshape40" inset="0,0,0,0">
                <w:txbxContent>
                  <w:p w14:paraId="00D2BD58" w14:textId="77777777" w:rsidR="008E34E2" w:rsidRDefault="00D41C2B">
                    <w:pPr>
                      <w:rPr>
                        <w:rFonts w:ascii="Gill Sans MT"/>
                        <w:sz w:val="10"/>
                      </w:rPr>
                    </w:pPr>
                    <w:r>
                      <w:rPr>
                        <w:rFonts w:ascii="Gill Sans MT"/>
                        <w:spacing w:val="-4"/>
                        <w:sz w:val="10"/>
                      </w:rPr>
                      <w:t>KPIs</w:t>
                    </w:r>
                  </w:p>
                </w:txbxContent>
              </v:textbox>
            </v:shape>
            <v:shape id="docshape41" o:spid="_x0000_s1060" type="#_x0000_t202" style="position:absolute;left:1786;top:2289;width:717;height:117" filled="f" stroked="f">
              <v:textbox style="mso-next-textbox:#docshape41" inset="0,0,0,0">
                <w:txbxContent>
                  <w:p w14:paraId="08DAC73B" w14:textId="77777777" w:rsidR="008E34E2" w:rsidRDefault="00D41C2B">
                    <w:pPr>
                      <w:rPr>
                        <w:rFonts w:ascii="Gill Sans MT"/>
                        <w:sz w:val="10"/>
                      </w:rPr>
                    </w:pPr>
                    <w:r>
                      <w:rPr>
                        <w:rFonts w:ascii="Gill Sans MT"/>
                        <w:color w:val="FFFFFF"/>
                        <w:sz w:val="10"/>
                      </w:rPr>
                      <w:t>What</w:t>
                    </w:r>
                    <w:r>
                      <w:rPr>
                        <w:rFonts w:ascii="Gill Sans MT"/>
                        <w:color w:val="FFFFFF"/>
                        <w:spacing w:val="-4"/>
                        <w:sz w:val="10"/>
                      </w:rPr>
                      <w:t xml:space="preserve"> </w:t>
                    </w:r>
                    <w:r>
                      <w:rPr>
                        <w:rFonts w:ascii="Gill Sans MT"/>
                        <w:color w:val="FFFFFF"/>
                        <w:spacing w:val="-2"/>
                        <w:sz w:val="10"/>
                      </w:rPr>
                      <w:t>capabilities</w:t>
                    </w:r>
                  </w:p>
                </w:txbxContent>
              </v:textbox>
            </v:shape>
            <v:shape id="docshape42" o:spid="_x0000_s1059" type="#_x0000_t202" style="position:absolute;left:1752;top:2395;width:709;height:218" filled="f" stroked="f">
              <v:textbox style="mso-next-textbox:#docshape42" inset="0,0,0,0">
                <w:txbxContent>
                  <w:p w14:paraId="149C3F7D" w14:textId="77777777" w:rsidR="008E34E2" w:rsidRDefault="00D41C2B">
                    <w:pPr>
                      <w:spacing w:line="108" w:lineRule="exact"/>
                      <w:ind w:left="91"/>
                      <w:rPr>
                        <w:rFonts w:ascii="Gill Sans MT"/>
                        <w:sz w:val="10"/>
                      </w:rPr>
                    </w:pPr>
                    <w:r>
                      <w:rPr>
                        <w:rFonts w:ascii="Gill Sans MT"/>
                        <w:color w:val="FFFFFF"/>
                        <w:sz w:val="10"/>
                      </w:rPr>
                      <w:t>do</w:t>
                    </w:r>
                    <w:r>
                      <w:rPr>
                        <w:rFonts w:ascii="Gill Sans MT"/>
                        <w:color w:val="FFFFFF"/>
                        <w:spacing w:val="-4"/>
                        <w:sz w:val="10"/>
                      </w:rPr>
                      <w:t xml:space="preserve"> </w:t>
                    </w:r>
                    <w:r>
                      <w:rPr>
                        <w:rFonts w:ascii="Gill Sans MT"/>
                        <w:color w:val="FFFFFF"/>
                        <w:sz w:val="10"/>
                      </w:rPr>
                      <w:t>we</w:t>
                    </w:r>
                    <w:r>
                      <w:rPr>
                        <w:rFonts w:ascii="Gill Sans MT"/>
                        <w:color w:val="FFFFFF"/>
                        <w:spacing w:val="-1"/>
                        <w:sz w:val="10"/>
                      </w:rPr>
                      <w:t xml:space="preserve"> </w:t>
                    </w:r>
                    <w:r>
                      <w:rPr>
                        <w:rFonts w:ascii="Gill Sans MT"/>
                        <w:color w:val="FFFFFF"/>
                        <w:sz w:val="10"/>
                      </w:rPr>
                      <w:t>need</w:t>
                    </w:r>
                    <w:r>
                      <w:rPr>
                        <w:rFonts w:ascii="Gill Sans MT"/>
                        <w:color w:val="FFFFFF"/>
                        <w:spacing w:val="-1"/>
                        <w:sz w:val="10"/>
                      </w:rPr>
                      <w:t xml:space="preserve"> </w:t>
                    </w:r>
                    <w:r>
                      <w:rPr>
                        <w:rFonts w:ascii="Gill Sans MT"/>
                        <w:color w:val="FFFFFF"/>
                        <w:spacing w:val="-5"/>
                        <w:sz w:val="10"/>
                      </w:rPr>
                      <w:t>to</w:t>
                    </w:r>
                  </w:p>
                  <w:p w14:paraId="493C6824" w14:textId="77777777" w:rsidR="008E34E2" w:rsidRDefault="00D41C2B">
                    <w:pPr>
                      <w:spacing w:line="108" w:lineRule="exact"/>
                      <w:rPr>
                        <w:rFonts w:ascii="Gill Sans MT"/>
                        <w:sz w:val="10"/>
                      </w:rPr>
                    </w:pPr>
                    <w:r>
                      <w:rPr>
                        <w:rFonts w:ascii="Gill Sans MT"/>
                        <w:color w:val="FFFFFF"/>
                        <w:spacing w:val="-5"/>
                        <w:sz w:val="10"/>
                      </w:rPr>
                      <w:t>ac</w:t>
                    </w:r>
                  </w:p>
                </w:txbxContent>
              </v:textbox>
            </v:shape>
            <v:shape id="docshape43" o:spid="_x0000_s1058" type="#_x0000_t202" style="position:absolute;left:1838;top:2496;width:700;height:117" filled="f" stroked="f">
              <v:textbox style="mso-next-textbox:#docshape43" inset="0,0,0,0">
                <w:txbxContent>
                  <w:p w14:paraId="55B348A1" w14:textId="77777777" w:rsidR="008E34E2" w:rsidRDefault="00D41C2B">
                    <w:pPr>
                      <w:rPr>
                        <w:rFonts w:ascii="Gill Sans MT"/>
                        <w:sz w:val="10"/>
                      </w:rPr>
                    </w:pPr>
                    <w:r>
                      <w:rPr>
                        <w:rFonts w:ascii="Gill Sans MT"/>
                        <w:color w:val="FFFFFF"/>
                        <w:sz w:val="10"/>
                      </w:rPr>
                      <w:t>hieve</w:t>
                    </w:r>
                    <w:r>
                      <w:rPr>
                        <w:rFonts w:ascii="Gill Sans MT"/>
                        <w:color w:val="FFFFFF"/>
                        <w:spacing w:val="-2"/>
                        <w:sz w:val="10"/>
                      </w:rPr>
                      <w:t xml:space="preserve"> </w:t>
                    </w:r>
                    <w:r>
                      <w:rPr>
                        <w:rFonts w:ascii="Gill Sans MT"/>
                        <w:color w:val="FFFFFF"/>
                        <w:sz w:val="10"/>
                      </w:rPr>
                      <w:t>our</w:t>
                    </w:r>
                    <w:r>
                      <w:rPr>
                        <w:rFonts w:ascii="Gill Sans MT"/>
                        <w:color w:val="FFFFFF"/>
                        <w:spacing w:val="-1"/>
                        <w:sz w:val="10"/>
                      </w:rPr>
                      <w:t xml:space="preserve"> </w:t>
                    </w:r>
                    <w:r>
                      <w:rPr>
                        <w:rFonts w:ascii="Gill Sans MT"/>
                        <w:color w:val="FFFFFF"/>
                        <w:spacing w:val="-2"/>
                        <w:sz w:val="10"/>
                      </w:rPr>
                      <w:t>vision?</w:t>
                    </w:r>
                  </w:p>
                </w:txbxContent>
              </v:textbox>
            </v:shape>
            <v:shape id="docshape44" o:spid="_x0000_s1057" type="#_x0000_t202" style="position:absolute;left:2971;top:2270;width:520;height:367" filled="f" stroked="f">
              <v:textbox style="mso-next-textbox:#docshape44" inset="0,0,0,0">
                <w:txbxContent>
                  <w:p w14:paraId="55FF5A9D" w14:textId="77777777" w:rsidR="008E34E2" w:rsidRDefault="00D41C2B">
                    <w:pPr>
                      <w:rPr>
                        <w:rFonts w:ascii="Gill Sans MT"/>
                        <w:sz w:val="10"/>
                      </w:rPr>
                    </w:pPr>
                    <w:r>
                      <w:rPr>
                        <w:rFonts w:ascii="Gill Sans MT"/>
                        <w:sz w:val="10"/>
                      </w:rPr>
                      <w:t>data</w:t>
                    </w:r>
                    <w:r>
                      <w:rPr>
                        <w:rFonts w:ascii="Gill Sans MT"/>
                        <w:spacing w:val="-2"/>
                        <w:sz w:val="10"/>
                      </w:rPr>
                      <w:t xml:space="preserve"> analysis</w:t>
                    </w:r>
                  </w:p>
                  <w:p w14:paraId="4044175F" w14:textId="77777777" w:rsidR="008E34E2" w:rsidRDefault="00D41C2B">
                    <w:pPr>
                      <w:spacing w:before="37" w:line="218" w:lineRule="auto"/>
                      <w:ind w:left="143" w:hanging="140"/>
                      <w:rPr>
                        <w:rFonts w:ascii="Gill Sans MT"/>
                        <w:sz w:val="10"/>
                      </w:rPr>
                    </w:pPr>
                    <w:r>
                      <w:rPr>
                        <w:rFonts w:ascii="Gill Sans MT"/>
                        <w:spacing w:val="-2"/>
                        <w:sz w:val="10"/>
                      </w:rPr>
                      <w:t>Stakeholder</w:t>
                    </w:r>
                    <w:r>
                      <w:rPr>
                        <w:rFonts w:ascii="Gill Sans MT"/>
                        <w:spacing w:val="40"/>
                        <w:sz w:val="10"/>
                      </w:rPr>
                      <w:t xml:space="preserve"> </w:t>
                    </w:r>
                    <w:r>
                      <w:rPr>
                        <w:rFonts w:ascii="Gill Sans MT"/>
                        <w:spacing w:val="-2"/>
                        <w:sz w:val="10"/>
                      </w:rPr>
                      <w:t>input</w:t>
                    </w:r>
                  </w:p>
                </w:txbxContent>
              </v:textbox>
            </v:shape>
            <v:shape id="docshape45" o:spid="_x0000_s1056" type="#_x0000_t202" style="position:absolute;left:3879;top:2289;width:678;height:324" filled="f" stroked="f">
              <v:textbox style="mso-next-textbox:#docshape45" inset="0,0,0,0">
                <w:txbxContent>
                  <w:p w14:paraId="5AD79030" w14:textId="77777777" w:rsidR="008E34E2" w:rsidRDefault="00D41C2B">
                    <w:pPr>
                      <w:spacing w:before="11" w:line="213" w:lineRule="auto"/>
                      <w:ind w:right="18" w:hanging="7"/>
                      <w:jc w:val="center"/>
                      <w:rPr>
                        <w:rFonts w:ascii="Gill Sans MT"/>
                        <w:sz w:val="10"/>
                      </w:rPr>
                    </w:pPr>
                    <w:r>
                      <w:rPr>
                        <w:rFonts w:ascii="Gill Sans MT"/>
                        <w:spacing w:val="-2"/>
                        <w:sz w:val="10"/>
                      </w:rPr>
                      <w:t>Strategic</w:t>
                    </w:r>
                    <w:r>
                      <w:rPr>
                        <w:rFonts w:ascii="Gill Sans MT"/>
                        <w:spacing w:val="40"/>
                        <w:sz w:val="10"/>
                      </w:rPr>
                      <w:t xml:space="preserve"> </w:t>
                    </w:r>
                    <w:r>
                      <w:rPr>
                        <w:rFonts w:ascii="Gill Sans MT"/>
                        <w:sz w:val="10"/>
                      </w:rPr>
                      <w:t>Initiatives</w:t>
                    </w:r>
                    <w:r>
                      <w:rPr>
                        <w:rFonts w:ascii="Gill Sans MT"/>
                        <w:spacing w:val="-7"/>
                        <w:sz w:val="10"/>
                      </w:rPr>
                      <w:t xml:space="preserve"> </w:t>
                    </w:r>
                    <w:r>
                      <w:rPr>
                        <w:rFonts w:ascii="Gill Sans MT"/>
                        <w:sz w:val="10"/>
                      </w:rPr>
                      <w:t>(cross</w:t>
                    </w:r>
                    <w:r>
                      <w:rPr>
                        <w:rFonts w:ascii="Gill Sans MT"/>
                        <w:spacing w:val="40"/>
                        <w:sz w:val="10"/>
                      </w:rPr>
                      <w:t xml:space="preserve"> </w:t>
                    </w:r>
                    <w:r>
                      <w:rPr>
                        <w:rFonts w:ascii="Gill Sans MT"/>
                        <w:spacing w:val="-2"/>
                        <w:sz w:val="10"/>
                      </w:rPr>
                      <w:t>silos)</w:t>
                    </w:r>
                  </w:p>
                </w:txbxContent>
              </v:textbox>
            </v:shape>
            <v:shape id="docshape46" o:spid="_x0000_s1055" type="#_x0000_t202" style="position:absolute;left:4877;top:2342;width:647;height:223" filled="f" stroked="f">
              <v:textbox style="mso-next-textbox:#docshape46" inset="0,0,0,0">
                <w:txbxContent>
                  <w:p w14:paraId="553251B6" w14:textId="77777777" w:rsidR="008E34E2" w:rsidRDefault="00D41C2B">
                    <w:pPr>
                      <w:spacing w:before="9" w:line="218" w:lineRule="auto"/>
                      <w:ind w:left="74" w:right="17" w:hanging="75"/>
                      <w:rPr>
                        <w:rFonts w:ascii="Gill Sans MT"/>
                        <w:sz w:val="10"/>
                      </w:rPr>
                    </w:pPr>
                    <w:r>
                      <w:rPr>
                        <w:rFonts w:ascii="Gill Sans MT"/>
                        <w:sz w:val="10"/>
                      </w:rPr>
                      <w:t>Unit</w:t>
                    </w:r>
                    <w:r>
                      <w:rPr>
                        <w:rFonts w:ascii="Gill Sans MT"/>
                        <w:spacing w:val="-7"/>
                        <w:sz w:val="10"/>
                      </w:rPr>
                      <w:t xml:space="preserve"> </w:t>
                    </w:r>
                    <w:r>
                      <w:rPr>
                        <w:rFonts w:ascii="Gill Sans MT"/>
                        <w:sz w:val="10"/>
                      </w:rPr>
                      <w:t>Planning</w:t>
                    </w:r>
                    <w:r>
                      <w:rPr>
                        <w:rFonts w:ascii="Gill Sans MT"/>
                        <w:spacing w:val="-7"/>
                        <w:sz w:val="10"/>
                      </w:rPr>
                      <w:t xml:space="preserve"> </w:t>
                    </w:r>
                    <w:r>
                      <w:rPr>
                        <w:rFonts w:ascii="Gill Sans MT"/>
                        <w:sz w:val="10"/>
                      </w:rPr>
                      <w:t>&amp;</w:t>
                    </w:r>
                    <w:r>
                      <w:rPr>
                        <w:rFonts w:ascii="Gill Sans MT"/>
                        <w:spacing w:val="40"/>
                        <w:sz w:val="10"/>
                      </w:rPr>
                      <w:t xml:space="preserve"> </w:t>
                    </w:r>
                    <w:r>
                      <w:rPr>
                        <w:rFonts w:ascii="Gill Sans MT"/>
                        <w:spacing w:val="-2"/>
                        <w:sz w:val="10"/>
                      </w:rPr>
                      <w:t>Assessment</w:t>
                    </w:r>
                  </w:p>
                </w:txbxContent>
              </v:textbox>
            </v:shape>
            <w10:wrap type="topAndBottom" anchorx="page"/>
          </v:group>
        </w:pict>
      </w:r>
      <w:r w:rsidR="00D41C2B" w:rsidRPr="00F90920">
        <w:rPr>
          <w:rFonts w:asciiTheme="minorHAnsi" w:hAnsiTheme="minorHAnsi" w:cstheme="minorHAnsi"/>
          <w:sz w:val="22"/>
          <w:szCs w:val="22"/>
        </w:rPr>
        <w:t>The</w:t>
      </w:r>
      <w:r w:rsidR="00D41C2B" w:rsidRPr="00F90920">
        <w:rPr>
          <w:rFonts w:asciiTheme="minorHAnsi" w:hAnsiTheme="minorHAnsi" w:cstheme="minorHAnsi"/>
          <w:spacing w:val="-1"/>
          <w:sz w:val="22"/>
          <w:szCs w:val="22"/>
        </w:rPr>
        <w:t xml:space="preserve"> </w:t>
      </w:r>
      <w:r w:rsidR="00D41C2B" w:rsidRPr="00F90920">
        <w:rPr>
          <w:rFonts w:asciiTheme="minorHAnsi" w:hAnsiTheme="minorHAnsi" w:cstheme="minorHAnsi"/>
          <w:sz w:val="22"/>
          <w:szCs w:val="22"/>
        </w:rPr>
        <w:t>following chart</w:t>
      </w:r>
      <w:r w:rsidR="00D41C2B" w:rsidRPr="00F90920">
        <w:rPr>
          <w:rFonts w:asciiTheme="minorHAnsi" w:hAnsiTheme="minorHAnsi" w:cstheme="minorHAnsi"/>
          <w:spacing w:val="-4"/>
          <w:sz w:val="22"/>
          <w:szCs w:val="22"/>
        </w:rPr>
        <w:t xml:space="preserve"> </w:t>
      </w:r>
      <w:r w:rsidR="00D41C2B" w:rsidRPr="00F90920">
        <w:rPr>
          <w:rFonts w:asciiTheme="minorHAnsi" w:hAnsiTheme="minorHAnsi" w:cstheme="minorHAnsi"/>
          <w:sz w:val="22"/>
          <w:szCs w:val="22"/>
        </w:rPr>
        <w:t>shows an overview</w:t>
      </w:r>
      <w:r w:rsidR="00D41C2B" w:rsidRPr="00F90920">
        <w:rPr>
          <w:rFonts w:asciiTheme="minorHAnsi" w:hAnsiTheme="minorHAnsi" w:cstheme="minorHAnsi"/>
          <w:spacing w:val="-4"/>
          <w:sz w:val="22"/>
          <w:szCs w:val="22"/>
        </w:rPr>
        <w:t xml:space="preserve"> </w:t>
      </w:r>
      <w:r w:rsidR="00D41C2B" w:rsidRPr="00F90920">
        <w:rPr>
          <w:rFonts w:asciiTheme="minorHAnsi" w:hAnsiTheme="minorHAnsi" w:cstheme="minorHAnsi"/>
          <w:sz w:val="22"/>
          <w:szCs w:val="22"/>
        </w:rPr>
        <w:t>of</w:t>
      </w:r>
      <w:r w:rsidR="00D41C2B" w:rsidRPr="00F90920">
        <w:rPr>
          <w:rFonts w:asciiTheme="minorHAnsi" w:hAnsiTheme="minorHAnsi" w:cstheme="minorHAnsi"/>
          <w:spacing w:val="-1"/>
          <w:sz w:val="22"/>
          <w:szCs w:val="22"/>
        </w:rPr>
        <w:t xml:space="preserve"> </w:t>
      </w:r>
      <w:r w:rsidR="00D41C2B" w:rsidRPr="00F90920">
        <w:rPr>
          <w:rFonts w:asciiTheme="minorHAnsi" w:hAnsiTheme="minorHAnsi" w:cstheme="minorHAnsi"/>
          <w:sz w:val="22"/>
          <w:szCs w:val="22"/>
        </w:rPr>
        <w:t>the</w:t>
      </w:r>
      <w:r w:rsidR="00D41C2B" w:rsidRPr="00F90920">
        <w:rPr>
          <w:rFonts w:asciiTheme="minorHAnsi" w:hAnsiTheme="minorHAnsi" w:cstheme="minorHAnsi"/>
          <w:spacing w:val="-1"/>
          <w:sz w:val="22"/>
          <w:szCs w:val="22"/>
        </w:rPr>
        <w:t xml:space="preserve"> </w:t>
      </w:r>
      <w:r w:rsidR="00D41C2B" w:rsidRPr="00F90920">
        <w:rPr>
          <w:rFonts w:asciiTheme="minorHAnsi" w:hAnsiTheme="minorHAnsi" w:cstheme="minorHAnsi"/>
          <w:sz w:val="22"/>
          <w:szCs w:val="22"/>
        </w:rPr>
        <w:t>planning</w:t>
      </w:r>
      <w:r w:rsidR="00D41C2B" w:rsidRPr="00F90920">
        <w:rPr>
          <w:rFonts w:asciiTheme="minorHAnsi" w:hAnsiTheme="minorHAnsi" w:cstheme="minorHAnsi"/>
          <w:spacing w:val="1"/>
          <w:sz w:val="22"/>
          <w:szCs w:val="22"/>
        </w:rPr>
        <w:t xml:space="preserve"> </w:t>
      </w:r>
      <w:r w:rsidR="00D41C2B" w:rsidRPr="00F90920">
        <w:rPr>
          <w:rFonts w:asciiTheme="minorHAnsi" w:hAnsiTheme="minorHAnsi" w:cstheme="minorHAnsi"/>
          <w:spacing w:val="-2"/>
          <w:sz w:val="22"/>
          <w:szCs w:val="22"/>
        </w:rPr>
        <w:t>cycle.</w:t>
      </w:r>
    </w:p>
    <w:p w14:paraId="66B6D1C1" w14:textId="77777777" w:rsidR="008E34E2" w:rsidRPr="00F90920" w:rsidRDefault="008E34E2">
      <w:pPr>
        <w:pStyle w:val="BodyText"/>
        <w:rPr>
          <w:rFonts w:asciiTheme="minorHAnsi" w:hAnsiTheme="minorHAnsi" w:cstheme="minorHAnsi"/>
          <w:sz w:val="22"/>
          <w:szCs w:val="22"/>
        </w:rPr>
      </w:pPr>
    </w:p>
    <w:p w14:paraId="0E99C9BC" w14:textId="77777777" w:rsidR="008E34E2" w:rsidRPr="00F90920" w:rsidRDefault="0019603E">
      <w:pPr>
        <w:pStyle w:val="BodyText"/>
        <w:spacing w:before="11"/>
        <w:rPr>
          <w:rFonts w:asciiTheme="minorHAnsi" w:hAnsiTheme="minorHAnsi" w:cstheme="minorHAnsi"/>
          <w:sz w:val="22"/>
          <w:szCs w:val="22"/>
        </w:rPr>
      </w:pPr>
      <w:r w:rsidRPr="00F90920">
        <w:rPr>
          <w:rFonts w:asciiTheme="minorHAnsi" w:hAnsiTheme="minorHAnsi" w:cstheme="minorHAnsi"/>
          <w:sz w:val="22"/>
          <w:szCs w:val="22"/>
        </w:rPr>
        <w:pict w14:anchorId="77DB08EC">
          <v:shape id="docshape47" o:spid="_x0000_s1053" type="#_x0000_t202" style="position:absolute;margin-left:70pt;margin-top:15.1pt;width:470.85pt;height:15pt;z-index:-15726592;mso-wrap-distance-left:0;mso-wrap-distance-right:0;mso-position-horizontal-relative:page" fillcolor="#9aaeb4" stroked="f">
            <v:textbox inset="0,0,0,0">
              <w:txbxContent>
                <w:p w14:paraId="690BE963" w14:textId="48F6E423" w:rsidR="008E34E2" w:rsidRDefault="00D41C2B">
                  <w:pPr>
                    <w:pStyle w:val="BodyText"/>
                    <w:ind w:left="28"/>
                    <w:rPr>
                      <w:color w:val="000000"/>
                    </w:rPr>
                  </w:pPr>
                  <w:r>
                    <w:rPr>
                      <w:color w:val="FFFFFF"/>
                    </w:rPr>
                    <w:t>20</w:t>
                  </w:r>
                  <w:r w:rsidR="007F268C">
                    <w:rPr>
                      <w:color w:val="FFFFFF"/>
                    </w:rPr>
                    <w:t>22</w:t>
                  </w:r>
                  <w:r>
                    <w:rPr>
                      <w:color w:val="FFFFFF"/>
                    </w:rPr>
                    <w:t xml:space="preserve"> Mission</w:t>
                  </w:r>
                  <w:r>
                    <w:rPr>
                      <w:color w:val="FFFFFF"/>
                      <w:spacing w:val="-1"/>
                    </w:rPr>
                    <w:t xml:space="preserve"> </w:t>
                  </w:r>
                  <w:r>
                    <w:rPr>
                      <w:color w:val="FFFFFF"/>
                      <w:spacing w:val="-2"/>
                    </w:rPr>
                    <w:t>Review</w:t>
                  </w:r>
                </w:p>
              </w:txbxContent>
            </v:textbox>
            <w10:wrap type="topAndBottom" anchorx="page"/>
          </v:shape>
        </w:pict>
      </w:r>
    </w:p>
    <w:p w14:paraId="3CDCE4FF" w14:textId="77777777" w:rsidR="008E34E2" w:rsidRPr="00F90920" w:rsidRDefault="008E34E2">
      <w:pPr>
        <w:pStyle w:val="BodyText"/>
        <w:spacing w:before="8"/>
        <w:rPr>
          <w:rFonts w:asciiTheme="minorHAnsi" w:hAnsiTheme="minorHAnsi" w:cstheme="minorHAnsi"/>
          <w:sz w:val="22"/>
          <w:szCs w:val="22"/>
        </w:rPr>
      </w:pPr>
    </w:p>
    <w:p w14:paraId="3C7A4CEC" w14:textId="3062E00E" w:rsidR="00645DC8" w:rsidRPr="00F90920" w:rsidRDefault="00D41C2B">
      <w:pPr>
        <w:pStyle w:val="BodyText"/>
        <w:spacing w:before="100" w:line="249" w:lineRule="auto"/>
        <w:ind w:left="158" w:right="865" w:hanging="10"/>
        <w:rPr>
          <w:rFonts w:asciiTheme="minorHAnsi" w:hAnsiTheme="minorHAnsi" w:cstheme="minorHAnsi"/>
          <w:sz w:val="22"/>
          <w:szCs w:val="22"/>
        </w:rPr>
      </w:pPr>
      <w:r w:rsidRPr="00F90920">
        <w:rPr>
          <w:rFonts w:asciiTheme="minorHAnsi" w:hAnsiTheme="minorHAnsi" w:cstheme="minorHAnsi"/>
          <w:sz w:val="22"/>
          <w:szCs w:val="22"/>
        </w:rPr>
        <w:t>During</w:t>
      </w:r>
      <w:r w:rsidRPr="00F90920">
        <w:rPr>
          <w:rFonts w:asciiTheme="minorHAnsi" w:hAnsiTheme="minorHAnsi" w:cstheme="minorHAnsi"/>
          <w:spacing w:val="-3"/>
          <w:sz w:val="22"/>
          <w:szCs w:val="22"/>
        </w:rPr>
        <w:t xml:space="preserve"> </w:t>
      </w:r>
      <w:r w:rsidR="007F268C" w:rsidRPr="00F90920">
        <w:rPr>
          <w:rFonts w:asciiTheme="minorHAnsi" w:hAnsiTheme="minorHAnsi" w:cstheme="minorHAnsi"/>
          <w:sz w:val="22"/>
          <w:szCs w:val="22"/>
        </w:rPr>
        <w:t>2022</w:t>
      </w:r>
      <w:r w:rsidRPr="00F90920">
        <w:rPr>
          <w:rFonts w:asciiTheme="minorHAnsi" w:hAnsiTheme="minorHAnsi" w:cstheme="minorHAnsi"/>
          <w:sz w:val="22"/>
          <w:szCs w:val="22"/>
        </w:rPr>
        <w:t>,</w:t>
      </w:r>
      <w:r w:rsidRPr="00F90920">
        <w:rPr>
          <w:rFonts w:asciiTheme="minorHAnsi" w:hAnsiTheme="minorHAnsi" w:cstheme="minorHAnsi"/>
          <w:spacing w:val="-3"/>
          <w:sz w:val="22"/>
          <w:szCs w:val="22"/>
        </w:rPr>
        <w:t xml:space="preserve"> </w:t>
      </w:r>
      <w:r w:rsidRPr="00F90920">
        <w:rPr>
          <w:rFonts w:asciiTheme="minorHAnsi" w:hAnsiTheme="minorHAnsi" w:cstheme="minorHAnsi"/>
          <w:sz w:val="22"/>
          <w:szCs w:val="22"/>
        </w:rPr>
        <w:t>the</w:t>
      </w:r>
      <w:r w:rsidRPr="00F90920">
        <w:rPr>
          <w:rFonts w:asciiTheme="minorHAnsi" w:hAnsiTheme="minorHAnsi" w:cstheme="minorHAnsi"/>
          <w:spacing w:val="-3"/>
          <w:sz w:val="22"/>
          <w:szCs w:val="22"/>
        </w:rPr>
        <w:t xml:space="preserve"> </w:t>
      </w:r>
      <w:r w:rsidRPr="00F90920">
        <w:rPr>
          <w:rFonts w:asciiTheme="minorHAnsi" w:hAnsiTheme="minorHAnsi" w:cstheme="minorHAnsi"/>
          <w:sz w:val="22"/>
          <w:szCs w:val="22"/>
        </w:rPr>
        <w:t>mission</w:t>
      </w:r>
      <w:r w:rsidRPr="00F90920">
        <w:rPr>
          <w:rFonts w:asciiTheme="minorHAnsi" w:hAnsiTheme="minorHAnsi" w:cstheme="minorHAnsi"/>
          <w:spacing w:val="-4"/>
          <w:sz w:val="22"/>
          <w:szCs w:val="22"/>
        </w:rPr>
        <w:t xml:space="preserve"> </w:t>
      </w:r>
      <w:r w:rsidRPr="00F90920">
        <w:rPr>
          <w:rFonts w:asciiTheme="minorHAnsi" w:hAnsiTheme="minorHAnsi" w:cstheme="minorHAnsi"/>
          <w:sz w:val="22"/>
          <w:szCs w:val="22"/>
        </w:rPr>
        <w:t>was</w:t>
      </w:r>
      <w:r w:rsidRPr="00F90920">
        <w:rPr>
          <w:rFonts w:asciiTheme="minorHAnsi" w:hAnsiTheme="minorHAnsi" w:cstheme="minorHAnsi"/>
          <w:spacing w:val="-3"/>
          <w:sz w:val="22"/>
          <w:szCs w:val="22"/>
        </w:rPr>
        <w:t xml:space="preserve"> </w:t>
      </w:r>
      <w:r w:rsidRPr="00F90920">
        <w:rPr>
          <w:rFonts w:asciiTheme="minorHAnsi" w:hAnsiTheme="minorHAnsi" w:cstheme="minorHAnsi"/>
          <w:sz w:val="22"/>
          <w:szCs w:val="22"/>
        </w:rPr>
        <w:t>reviewed</w:t>
      </w:r>
      <w:r w:rsidRPr="00F90920">
        <w:rPr>
          <w:rFonts w:asciiTheme="minorHAnsi" w:hAnsiTheme="minorHAnsi" w:cstheme="minorHAnsi"/>
          <w:spacing w:val="-3"/>
          <w:sz w:val="22"/>
          <w:szCs w:val="22"/>
        </w:rPr>
        <w:t xml:space="preserve"> </w:t>
      </w:r>
      <w:r w:rsidR="007F268C" w:rsidRPr="00F90920">
        <w:rPr>
          <w:rFonts w:asciiTheme="minorHAnsi" w:hAnsiTheme="minorHAnsi" w:cstheme="minorHAnsi"/>
          <w:spacing w:val="-3"/>
          <w:sz w:val="22"/>
          <w:szCs w:val="22"/>
        </w:rPr>
        <w:t>during the strategic planning retreat hel</w:t>
      </w:r>
      <w:r w:rsidR="00E814BF" w:rsidRPr="00F90920">
        <w:rPr>
          <w:rFonts w:asciiTheme="minorHAnsi" w:hAnsiTheme="minorHAnsi" w:cstheme="minorHAnsi"/>
          <w:spacing w:val="-3"/>
          <w:sz w:val="22"/>
          <w:szCs w:val="22"/>
        </w:rPr>
        <w:t>d</w:t>
      </w:r>
      <w:r w:rsidR="007F268C" w:rsidRPr="00F90920">
        <w:rPr>
          <w:rFonts w:asciiTheme="minorHAnsi" w:hAnsiTheme="minorHAnsi" w:cstheme="minorHAnsi"/>
          <w:spacing w:val="-3"/>
          <w:sz w:val="22"/>
          <w:szCs w:val="22"/>
        </w:rPr>
        <w:t xml:space="preserve"> in June. Attendees included members of </w:t>
      </w:r>
      <w:r w:rsidRPr="00F90920">
        <w:rPr>
          <w:rFonts w:asciiTheme="minorHAnsi" w:hAnsiTheme="minorHAnsi" w:cstheme="minorHAnsi"/>
          <w:sz w:val="22"/>
          <w:szCs w:val="22"/>
        </w:rPr>
        <w:t>the</w:t>
      </w:r>
      <w:r w:rsidRPr="00F90920">
        <w:rPr>
          <w:rFonts w:asciiTheme="minorHAnsi" w:hAnsiTheme="minorHAnsi" w:cstheme="minorHAnsi"/>
          <w:spacing w:val="-3"/>
          <w:sz w:val="22"/>
          <w:szCs w:val="22"/>
        </w:rPr>
        <w:t xml:space="preserve"> </w:t>
      </w:r>
      <w:r w:rsidRPr="00F90920">
        <w:rPr>
          <w:rFonts w:asciiTheme="minorHAnsi" w:hAnsiTheme="minorHAnsi" w:cstheme="minorHAnsi"/>
          <w:sz w:val="22"/>
          <w:szCs w:val="22"/>
        </w:rPr>
        <w:t>Affiliate</w:t>
      </w:r>
      <w:r w:rsidRPr="00F90920">
        <w:rPr>
          <w:rFonts w:asciiTheme="minorHAnsi" w:hAnsiTheme="minorHAnsi" w:cstheme="minorHAnsi"/>
          <w:spacing w:val="-3"/>
          <w:sz w:val="22"/>
          <w:szCs w:val="22"/>
        </w:rPr>
        <w:t xml:space="preserve"> </w:t>
      </w:r>
      <w:r w:rsidRPr="00F90920">
        <w:rPr>
          <w:rFonts w:asciiTheme="minorHAnsi" w:hAnsiTheme="minorHAnsi" w:cstheme="minorHAnsi"/>
          <w:sz w:val="22"/>
          <w:szCs w:val="22"/>
        </w:rPr>
        <w:t>Advisory</w:t>
      </w:r>
      <w:r w:rsidRPr="00F90920">
        <w:rPr>
          <w:rFonts w:asciiTheme="minorHAnsi" w:hAnsiTheme="minorHAnsi" w:cstheme="minorHAnsi"/>
          <w:spacing w:val="-3"/>
          <w:sz w:val="22"/>
          <w:szCs w:val="22"/>
        </w:rPr>
        <w:t xml:space="preserve"> </w:t>
      </w:r>
      <w:r w:rsidRPr="00F90920">
        <w:rPr>
          <w:rFonts w:asciiTheme="minorHAnsi" w:hAnsiTheme="minorHAnsi" w:cstheme="minorHAnsi"/>
          <w:sz w:val="22"/>
          <w:szCs w:val="22"/>
        </w:rPr>
        <w:t>Coalition,</w:t>
      </w:r>
      <w:r w:rsidRPr="00F90920">
        <w:rPr>
          <w:rFonts w:asciiTheme="minorHAnsi" w:hAnsiTheme="minorHAnsi" w:cstheme="minorHAnsi"/>
          <w:spacing w:val="-3"/>
          <w:sz w:val="22"/>
          <w:szCs w:val="22"/>
        </w:rPr>
        <w:t xml:space="preserve"> </w:t>
      </w:r>
      <w:r w:rsidRPr="00F90920">
        <w:rPr>
          <w:rFonts w:asciiTheme="minorHAnsi" w:hAnsiTheme="minorHAnsi" w:cstheme="minorHAnsi"/>
          <w:sz w:val="22"/>
          <w:szCs w:val="22"/>
        </w:rPr>
        <w:t>the</w:t>
      </w:r>
      <w:r w:rsidRPr="00F90920">
        <w:rPr>
          <w:rFonts w:asciiTheme="minorHAnsi" w:hAnsiTheme="minorHAnsi" w:cstheme="minorHAnsi"/>
          <w:spacing w:val="-3"/>
          <w:sz w:val="22"/>
          <w:szCs w:val="22"/>
        </w:rPr>
        <w:t xml:space="preserve"> </w:t>
      </w:r>
      <w:r w:rsidRPr="00F90920">
        <w:rPr>
          <w:rFonts w:asciiTheme="minorHAnsi" w:hAnsiTheme="minorHAnsi" w:cstheme="minorHAnsi"/>
          <w:sz w:val="22"/>
          <w:szCs w:val="22"/>
        </w:rPr>
        <w:t xml:space="preserve">Advisory Council, the Institutional Planning Committee, </w:t>
      </w:r>
      <w:r w:rsidR="007F268C" w:rsidRPr="00F90920">
        <w:rPr>
          <w:rFonts w:asciiTheme="minorHAnsi" w:hAnsiTheme="minorHAnsi" w:cstheme="minorHAnsi"/>
          <w:sz w:val="22"/>
          <w:szCs w:val="22"/>
        </w:rPr>
        <w:t xml:space="preserve">Board of Trustees, Faculty, </w:t>
      </w:r>
      <w:r w:rsidRPr="00F90920">
        <w:rPr>
          <w:rFonts w:asciiTheme="minorHAnsi" w:hAnsiTheme="minorHAnsi" w:cstheme="minorHAnsi"/>
          <w:sz w:val="22"/>
          <w:szCs w:val="22"/>
        </w:rPr>
        <w:t xml:space="preserve">and </w:t>
      </w:r>
      <w:r w:rsidR="007F268C" w:rsidRPr="00F90920">
        <w:rPr>
          <w:rFonts w:asciiTheme="minorHAnsi" w:hAnsiTheme="minorHAnsi" w:cstheme="minorHAnsi"/>
          <w:sz w:val="22"/>
          <w:szCs w:val="22"/>
        </w:rPr>
        <w:t>staff</w:t>
      </w:r>
      <w:r w:rsidRPr="00F90920">
        <w:rPr>
          <w:rFonts w:asciiTheme="minorHAnsi" w:hAnsiTheme="minorHAnsi" w:cstheme="minorHAnsi"/>
          <w:sz w:val="22"/>
          <w:szCs w:val="22"/>
        </w:rPr>
        <w:t>.</w:t>
      </w:r>
      <w:r w:rsidR="007F268C" w:rsidRPr="00F90920">
        <w:rPr>
          <w:rFonts w:asciiTheme="minorHAnsi" w:hAnsiTheme="minorHAnsi" w:cstheme="minorHAnsi"/>
          <w:sz w:val="22"/>
          <w:szCs w:val="22"/>
        </w:rPr>
        <w:t xml:space="preserve"> The mission was deemed as still applicable.</w:t>
      </w:r>
      <w:r w:rsidR="00E814BF" w:rsidRPr="00F90920">
        <w:rPr>
          <w:rFonts w:asciiTheme="minorHAnsi" w:hAnsiTheme="minorHAnsi" w:cstheme="minorHAnsi"/>
          <w:sz w:val="22"/>
          <w:szCs w:val="22"/>
        </w:rPr>
        <w:t xml:space="preserve"> </w:t>
      </w:r>
      <w:r w:rsidR="007131C7" w:rsidRPr="00F90920">
        <w:rPr>
          <w:rFonts w:asciiTheme="minorHAnsi" w:hAnsiTheme="minorHAnsi" w:cstheme="minorHAnsi"/>
          <w:sz w:val="22"/>
          <w:szCs w:val="22"/>
        </w:rPr>
        <w:t>However, there were some suggestions regarding other aspects of the College that related to expanding the Doral College mission. On August 16, 2022</w:t>
      </w:r>
      <w:r w:rsidR="000E2829" w:rsidRPr="00F90920">
        <w:rPr>
          <w:rFonts w:asciiTheme="minorHAnsi" w:hAnsiTheme="minorHAnsi" w:cstheme="minorHAnsi"/>
          <w:sz w:val="22"/>
          <w:szCs w:val="22"/>
        </w:rPr>
        <w:t>,</w:t>
      </w:r>
      <w:r w:rsidR="007131C7" w:rsidRPr="00F90920">
        <w:rPr>
          <w:rFonts w:asciiTheme="minorHAnsi" w:hAnsiTheme="minorHAnsi" w:cstheme="minorHAnsi"/>
          <w:sz w:val="22"/>
          <w:szCs w:val="22"/>
        </w:rPr>
        <w:t xml:space="preserve"> </w:t>
      </w:r>
      <w:r w:rsidR="00AF54E1" w:rsidRPr="00F90920">
        <w:rPr>
          <w:rFonts w:asciiTheme="minorHAnsi" w:hAnsiTheme="minorHAnsi" w:cstheme="minorHAnsi"/>
          <w:sz w:val="22"/>
          <w:szCs w:val="22"/>
        </w:rPr>
        <w:t xml:space="preserve">a mission statement meeting was held by the President, Vice President for Student Affairs, Vice President for Academic Affairs, and Director of Institutional Effectiveness. </w:t>
      </w:r>
      <w:r w:rsidR="00645DC8" w:rsidRPr="00F90920">
        <w:rPr>
          <w:rFonts w:asciiTheme="minorHAnsi" w:hAnsiTheme="minorHAnsi" w:cstheme="minorHAnsi"/>
          <w:sz w:val="22"/>
          <w:szCs w:val="22"/>
        </w:rPr>
        <w:t>The decision was made to make a slight adjustment to the mission statement to be more encompassing of College activities. The adjusted mission statement is:</w:t>
      </w:r>
    </w:p>
    <w:p w14:paraId="1FC14B41" w14:textId="77777777" w:rsidR="00645DC8" w:rsidRPr="00F90920" w:rsidRDefault="00645DC8">
      <w:pPr>
        <w:pStyle w:val="BodyText"/>
        <w:spacing w:before="100" w:line="249" w:lineRule="auto"/>
        <w:ind w:left="158" w:right="865" w:hanging="10"/>
        <w:rPr>
          <w:rFonts w:asciiTheme="minorHAnsi" w:hAnsiTheme="minorHAnsi" w:cstheme="minorHAnsi"/>
          <w:sz w:val="22"/>
          <w:szCs w:val="22"/>
        </w:rPr>
      </w:pPr>
    </w:p>
    <w:p w14:paraId="0149F138" w14:textId="171D062A" w:rsidR="008E34E2" w:rsidRPr="00F90920" w:rsidRDefault="00645DC8" w:rsidP="00645DC8">
      <w:pPr>
        <w:pStyle w:val="BodyText"/>
        <w:spacing w:before="100" w:line="249" w:lineRule="auto"/>
        <w:ind w:left="720" w:right="1680" w:hanging="10"/>
        <w:rPr>
          <w:rFonts w:asciiTheme="minorHAnsi" w:hAnsiTheme="minorHAnsi" w:cstheme="minorHAnsi"/>
          <w:sz w:val="22"/>
          <w:szCs w:val="22"/>
        </w:rPr>
      </w:pPr>
      <w:r w:rsidRPr="00F90920">
        <w:rPr>
          <w:rFonts w:asciiTheme="minorHAnsi" w:hAnsiTheme="minorHAnsi" w:cstheme="minorHAnsi"/>
          <w:sz w:val="22"/>
          <w:szCs w:val="22"/>
        </w:rPr>
        <w:lastRenderedPageBreak/>
        <w:t>Doral College is an innovative</w:t>
      </w:r>
      <w:r w:rsidRPr="00F90920">
        <w:rPr>
          <w:rFonts w:asciiTheme="minorHAnsi" w:hAnsiTheme="minorHAnsi" w:cstheme="minorHAnsi"/>
          <w:sz w:val="22"/>
          <w:szCs w:val="22"/>
        </w:rPr>
        <w:t xml:space="preserve"> </w:t>
      </w:r>
      <w:r w:rsidRPr="00F90920">
        <w:rPr>
          <w:rFonts w:asciiTheme="minorHAnsi" w:hAnsiTheme="minorHAnsi" w:cstheme="minorHAnsi"/>
          <w:sz w:val="22"/>
          <w:szCs w:val="22"/>
        </w:rPr>
        <w:t>higher education institution offering Associate and Bachelor’s degrees</w:t>
      </w:r>
      <w:r w:rsidRPr="00F90920">
        <w:rPr>
          <w:rFonts w:asciiTheme="minorHAnsi" w:hAnsiTheme="minorHAnsi" w:cstheme="minorHAnsi"/>
          <w:sz w:val="22"/>
          <w:szCs w:val="22"/>
        </w:rPr>
        <w:t xml:space="preserve"> </w:t>
      </w:r>
      <w:r w:rsidRPr="00F90920">
        <w:rPr>
          <w:rFonts w:asciiTheme="minorHAnsi" w:hAnsiTheme="minorHAnsi" w:cstheme="minorHAnsi"/>
          <w:sz w:val="22"/>
          <w:szCs w:val="22"/>
        </w:rPr>
        <w:t>and delivering dynamic educational experiences by blending traditional and online learning, supportive partnerships, and</w:t>
      </w:r>
      <w:r w:rsidRPr="00F90920">
        <w:rPr>
          <w:rFonts w:asciiTheme="minorHAnsi" w:hAnsiTheme="minorHAnsi" w:cstheme="minorHAnsi"/>
          <w:sz w:val="22"/>
          <w:szCs w:val="22"/>
        </w:rPr>
        <w:t xml:space="preserve"> </w:t>
      </w:r>
      <w:r w:rsidRPr="00F90920">
        <w:rPr>
          <w:rFonts w:asciiTheme="minorHAnsi" w:hAnsiTheme="minorHAnsi" w:cstheme="minorHAnsi"/>
          <w:sz w:val="22"/>
          <w:szCs w:val="22"/>
        </w:rPr>
        <w:t>technology</w:t>
      </w:r>
      <w:r w:rsidRPr="00F90920">
        <w:rPr>
          <w:rFonts w:asciiTheme="minorHAnsi" w:hAnsiTheme="minorHAnsi" w:cstheme="minorHAnsi"/>
          <w:sz w:val="22"/>
          <w:szCs w:val="22"/>
        </w:rPr>
        <w:t xml:space="preserve"> </w:t>
      </w:r>
      <w:r w:rsidRPr="00F90920">
        <w:rPr>
          <w:rFonts w:asciiTheme="minorHAnsi" w:hAnsiTheme="minorHAnsi" w:cstheme="minorHAnsi"/>
          <w:sz w:val="22"/>
          <w:szCs w:val="22"/>
        </w:rPr>
        <w:t>to empower highly motivated and dedicated students to overcome conventional barriers</w:t>
      </w:r>
      <w:r w:rsidRPr="00F90920">
        <w:rPr>
          <w:rFonts w:asciiTheme="minorHAnsi" w:hAnsiTheme="minorHAnsi" w:cstheme="minorHAnsi"/>
          <w:sz w:val="22"/>
          <w:szCs w:val="22"/>
        </w:rPr>
        <w:t>.</w:t>
      </w:r>
    </w:p>
    <w:p w14:paraId="21F743DA" w14:textId="25F2C5A2" w:rsidR="004A0406" w:rsidRPr="00F90920" w:rsidRDefault="004A0406">
      <w:pPr>
        <w:pStyle w:val="BodyText"/>
        <w:spacing w:before="100" w:line="249" w:lineRule="auto"/>
        <w:ind w:left="158" w:right="865" w:hanging="10"/>
        <w:rPr>
          <w:rFonts w:asciiTheme="minorHAnsi" w:hAnsiTheme="minorHAnsi" w:cstheme="minorHAnsi"/>
          <w:sz w:val="22"/>
          <w:szCs w:val="22"/>
        </w:rPr>
      </w:pPr>
    </w:p>
    <w:p w14:paraId="6D949D9B" w14:textId="3A6877A2" w:rsidR="004A0406" w:rsidRPr="00F90920" w:rsidRDefault="00F45324">
      <w:pPr>
        <w:pStyle w:val="BodyText"/>
        <w:spacing w:before="100" w:line="249" w:lineRule="auto"/>
        <w:ind w:left="158" w:right="865" w:hanging="10"/>
        <w:rPr>
          <w:rFonts w:asciiTheme="minorHAnsi" w:hAnsiTheme="minorHAnsi" w:cstheme="minorHAnsi"/>
          <w:sz w:val="22"/>
          <w:szCs w:val="22"/>
        </w:rPr>
      </w:pPr>
      <w:r w:rsidRPr="00F90920">
        <w:rPr>
          <w:rFonts w:asciiTheme="minorHAnsi" w:hAnsiTheme="minorHAnsi" w:cstheme="minorHAnsi"/>
          <w:sz w:val="22"/>
          <w:szCs w:val="22"/>
        </w:rPr>
        <w:t>The vision was also adjusted:</w:t>
      </w:r>
    </w:p>
    <w:p w14:paraId="54C24E21" w14:textId="3D3C1E62" w:rsidR="00F45324" w:rsidRPr="00F90920" w:rsidRDefault="00F45324">
      <w:pPr>
        <w:pStyle w:val="BodyText"/>
        <w:spacing w:before="100" w:line="249" w:lineRule="auto"/>
        <w:ind w:left="158" w:right="865" w:hanging="10"/>
        <w:rPr>
          <w:rFonts w:asciiTheme="minorHAnsi" w:hAnsiTheme="minorHAnsi" w:cstheme="minorHAnsi"/>
          <w:sz w:val="22"/>
          <w:szCs w:val="22"/>
        </w:rPr>
      </w:pPr>
    </w:p>
    <w:p w14:paraId="466659A3" w14:textId="0A6A286C" w:rsidR="00F45324" w:rsidRPr="00F90920" w:rsidRDefault="00F45324" w:rsidP="00F45324">
      <w:pPr>
        <w:pStyle w:val="BodyText"/>
        <w:spacing w:before="100" w:line="249" w:lineRule="auto"/>
        <w:ind w:left="720" w:right="1680" w:hanging="10"/>
        <w:rPr>
          <w:rFonts w:asciiTheme="minorHAnsi" w:hAnsiTheme="minorHAnsi" w:cstheme="minorHAnsi"/>
          <w:sz w:val="22"/>
          <w:szCs w:val="22"/>
        </w:rPr>
      </w:pPr>
      <w:r w:rsidRPr="00F90920">
        <w:rPr>
          <w:rFonts w:asciiTheme="minorHAnsi" w:hAnsiTheme="minorHAnsi" w:cstheme="minorHAnsi"/>
          <w:sz w:val="22"/>
          <w:szCs w:val="22"/>
        </w:rPr>
        <w:t>Innovation in Education with a Focus on Student Centered Learning</w:t>
      </w:r>
    </w:p>
    <w:p w14:paraId="650688C1" w14:textId="2EA2F5DE" w:rsidR="008E34E2" w:rsidRPr="00F90920" w:rsidRDefault="00E91268">
      <w:pPr>
        <w:pStyle w:val="BodyText"/>
        <w:spacing w:before="7"/>
        <w:rPr>
          <w:rFonts w:asciiTheme="minorHAnsi" w:hAnsiTheme="minorHAnsi" w:cstheme="minorHAnsi"/>
          <w:sz w:val="22"/>
          <w:szCs w:val="22"/>
        </w:rPr>
      </w:pPr>
      <w:r w:rsidRPr="00F90920">
        <w:rPr>
          <w:rFonts w:asciiTheme="minorHAnsi" w:hAnsiTheme="minorHAnsi" w:cstheme="minorHAnsi"/>
          <w:sz w:val="22"/>
          <w:szCs w:val="22"/>
        </w:rPr>
        <w:t>During the 2023 strategic planning retreat the mission statement will be reviewed again.</w:t>
      </w:r>
    </w:p>
    <w:p w14:paraId="62344054" w14:textId="77777777" w:rsidR="00E91268" w:rsidRPr="00F90920" w:rsidRDefault="00E91268">
      <w:pPr>
        <w:pStyle w:val="BodyText"/>
        <w:spacing w:before="7"/>
        <w:rPr>
          <w:rFonts w:asciiTheme="minorHAnsi" w:hAnsiTheme="minorHAnsi" w:cstheme="minorHAnsi"/>
          <w:sz w:val="22"/>
          <w:szCs w:val="22"/>
        </w:rPr>
      </w:pPr>
    </w:p>
    <w:p w14:paraId="46B935F8" w14:textId="09891832" w:rsidR="008E34E2" w:rsidRPr="00F90920" w:rsidRDefault="00D41C2B" w:rsidP="00E91268">
      <w:pPr>
        <w:pStyle w:val="BodyText"/>
        <w:spacing w:before="7"/>
        <w:rPr>
          <w:rFonts w:asciiTheme="minorHAnsi" w:hAnsiTheme="minorHAnsi" w:cstheme="minorHAnsi"/>
          <w:sz w:val="22"/>
          <w:szCs w:val="22"/>
        </w:rPr>
      </w:pPr>
      <w:r w:rsidRPr="00F90920">
        <w:rPr>
          <w:rFonts w:asciiTheme="minorHAnsi" w:hAnsiTheme="minorHAnsi" w:cstheme="minorHAnsi"/>
          <w:sz w:val="22"/>
          <w:szCs w:val="22"/>
        </w:rPr>
        <w:t>The</w:t>
      </w:r>
      <w:r w:rsidRPr="00F90920">
        <w:rPr>
          <w:rFonts w:asciiTheme="minorHAnsi" w:hAnsiTheme="minorHAnsi" w:cstheme="minorHAnsi"/>
          <w:spacing w:val="-3"/>
          <w:sz w:val="22"/>
          <w:szCs w:val="22"/>
        </w:rPr>
        <w:t xml:space="preserve"> </w:t>
      </w:r>
      <w:r w:rsidRPr="00F90920">
        <w:rPr>
          <w:rFonts w:asciiTheme="minorHAnsi" w:hAnsiTheme="minorHAnsi" w:cstheme="minorHAnsi"/>
          <w:sz w:val="22"/>
          <w:szCs w:val="22"/>
        </w:rPr>
        <w:t>next</w:t>
      </w:r>
      <w:r w:rsidRPr="00F90920">
        <w:rPr>
          <w:rFonts w:asciiTheme="minorHAnsi" w:hAnsiTheme="minorHAnsi" w:cstheme="minorHAnsi"/>
          <w:spacing w:val="-3"/>
          <w:sz w:val="22"/>
          <w:szCs w:val="22"/>
        </w:rPr>
        <w:t xml:space="preserve"> </w:t>
      </w:r>
      <w:r w:rsidRPr="00F90920">
        <w:rPr>
          <w:rFonts w:asciiTheme="minorHAnsi" w:hAnsiTheme="minorHAnsi" w:cstheme="minorHAnsi"/>
          <w:sz w:val="22"/>
          <w:szCs w:val="22"/>
        </w:rPr>
        <w:t>section</w:t>
      </w:r>
      <w:r w:rsidRPr="00F90920">
        <w:rPr>
          <w:rFonts w:asciiTheme="minorHAnsi" w:hAnsiTheme="minorHAnsi" w:cstheme="minorHAnsi"/>
          <w:spacing w:val="-3"/>
          <w:sz w:val="22"/>
          <w:szCs w:val="22"/>
        </w:rPr>
        <w:t xml:space="preserve"> </w:t>
      </w:r>
      <w:r w:rsidRPr="00F90920">
        <w:rPr>
          <w:rFonts w:asciiTheme="minorHAnsi" w:hAnsiTheme="minorHAnsi" w:cstheme="minorHAnsi"/>
          <w:sz w:val="22"/>
          <w:szCs w:val="22"/>
        </w:rPr>
        <w:t>outlines</w:t>
      </w:r>
      <w:r w:rsidRPr="00F90920">
        <w:rPr>
          <w:rFonts w:asciiTheme="minorHAnsi" w:hAnsiTheme="minorHAnsi" w:cstheme="minorHAnsi"/>
          <w:spacing w:val="-2"/>
          <w:sz w:val="22"/>
          <w:szCs w:val="22"/>
        </w:rPr>
        <w:t xml:space="preserve"> </w:t>
      </w:r>
      <w:r w:rsidRPr="00F90920">
        <w:rPr>
          <w:rFonts w:asciiTheme="minorHAnsi" w:hAnsiTheme="minorHAnsi" w:cstheme="minorHAnsi"/>
          <w:sz w:val="22"/>
          <w:szCs w:val="22"/>
        </w:rPr>
        <w:t>the</w:t>
      </w:r>
      <w:r w:rsidRPr="00F90920">
        <w:rPr>
          <w:rFonts w:asciiTheme="minorHAnsi" w:hAnsiTheme="minorHAnsi" w:cstheme="minorHAnsi"/>
          <w:spacing w:val="-3"/>
          <w:sz w:val="22"/>
          <w:szCs w:val="22"/>
        </w:rPr>
        <w:t xml:space="preserve"> </w:t>
      </w:r>
      <w:r w:rsidRPr="00F90920">
        <w:rPr>
          <w:rFonts w:asciiTheme="minorHAnsi" w:hAnsiTheme="minorHAnsi" w:cstheme="minorHAnsi"/>
          <w:sz w:val="22"/>
          <w:szCs w:val="22"/>
        </w:rPr>
        <w:t>most</w:t>
      </w:r>
      <w:r w:rsidRPr="00F90920">
        <w:rPr>
          <w:rFonts w:asciiTheme="minorHAnsi" w:hAnsiTheme="minorHAnsi" w:cstheme="minorHAnsi"/>
          <w:spacing w:val="-3"/>
          <w:sz w:val="22"/>
          <w:szCs w:val="22"/>
        </w:rPr>
        <w:t xml:space="preserve"> </w:t>
      </w:r>
      <w:r w:rsidRPr="00F90920">
        <w:rPr>
          <w:rFonts w:asciiTheme="minorHAnsi" w:hAnsiTheme="minorHAnsi" w:cstheme="minorHAnsi"/>
          <w:sz w:val="22"/>
          <w:szCs w:val="22"/>
        </w:rPr>
        <w:t>recent</w:t>
      </w:r>
      <w:r w:rsidRPr="00F90920">
        <w:rPr>
          <w:rFonts w:asciiTheme="minorHAnsi" w:hAnsiTheme="minorHAnsi" w:cstheme="minorHAnsi"/>
          <w:spacing w:val="-3"/>
          <w:sz w:val="22"/>
          <w:szCs w:val="22"/>
        </w:rPr>
        <w:t xml:space="preserve"> </w:t>
      </w:r>
      <w:r w:rsidRPr="00F90920">
        <w:rPr>
          <w:rFonts w:asciiTheme="minorHAnsi" w:hAnsiTheme="minorHAnsi" w:cstheme="minorHAnsi"/>
          <w:sz w:val="22"/>
          <w:szCs w:val="22"/>
        </w:rPr>
        <w:t>SWOT</w:t>
      </w:r>
      <w:r w:rsidRPr="00F90920">
        <w:rPr>
          <w:rFonts w:asciiTheme="minorHAnsi" w:hAnsiTheme="minorHAnsi" w:cstheme="minorHAnsi"/>
          <w:spacing w:val="-4"/>
          <w:sz w:val="22"/>
          <w:szCs w:val="22"/>
        </w:rPr>
        <w:t xml:space="preserve"> </w:t>
      </w:r>
      <w:r w:rsidRPr="00F90920">
        <w:rPr>
          <w:rFonts w:asciiTheme="minorHAnsi" w:hAnsiTheme="minorHAnsi" w:cstheme="minorHAnsi"/>
          <w:sz w:val="22"/>
          <w:szCs w:val="22"/>
        </w:rPr>
        <w:t>analysis</w:t>
      </w:r>
      <w:r w:rsidRPr="00F90920">
        <w:rPr>
          <w:rFonts w:asciiTheme="minorHAnsi" w:hAnsiTheme="minorHAnsi" w:cstheme="minorHAnsi"/>
          <w:spacing w:val="-2"/>
          <w:sz w:val="22"/>
          <w:szCs w:val="22"/>
        </w:rPr>
        <w:t xml:space="preserve"> </w:t>
      </w:r>
      <w:r w:rsidRPr="00F90920">
        <w:rPr>
          <w:rFonts w:asciiTheme="minorHAnsi" w:hAnsiTheme="minorHAnsi" w:cstheme="minorHAnsi"/>
          <w:sz w:val="22"/>
          <w:szCs w:val="22"/>
        </w:rPr>
        <w:t>(</w:t>
      </w:r>
      <w:r w:rsidR="007F268C" w:rsidRPr="00F90920">
        <w:rPr>
          <w:rFonts w:asciiTheme="minorHAnsi" w:hAnsiTheme="minorHAnsi" w:cstheme="minorHAnsi"/>
          <w:sz w:val="22"/>
          <w:szCs w:val="22"/>
        </w:rPr>
        <w:t>2022</w:t>
      </w:r>
      <w:r w:rsidRPr="00F90920">
        <w:rPr>
          <w:rFonts w:asciiTheme="minorHAnsi" w:hAnsiTheme="minorHAnsi" w:cstheme="minorHAnsi"/>
          <w:sz w:val="22"/>
          <w:szCs w:val="22"/>
        </w:rPr>
        <w:t>)</w:t>
      </w:r>
      <w:r w:rsidRPr="00F90920">
        <w:rPr>
          <w:rFonts w:asciiTheme="minorHAnsi" w:hAnsiTheme="minorHAnsi" w:cstheme="minorHAnsi"/>
          <w:spacing w:val="-4"/>
          <w:sz w:val="22"/>
          <w:szCs w:val="22"/>
        </w:rPr>
        <w:t xml:space="preserve"> </w:t>
      </w:r>
      <w:r w:rsidRPr="00F90920">
        <w:rPr>
          <w:rFonts w:asciiTheme="minorHAnsi" w:hAnsiTheme="minorHAnsi" w:cstheme="minorHAnsi"/>
          <w:sz w:val="22"/>
          <w:szCs w:val="22"/>
        </w:rPr>
        <w:t>from</w:t>
      </w:r>
      <w:r w:rsidRPr="00F90920">
        <w:rPr>
          <w:rFonts w:asciiTheme="minorHAnsi" w:hAnsiTheme="minorHAnsi" w:cstheme="minorHAnsi"/>
          <w:spacing w:val="-4"/>
          <w:sz w:val="22"/>
          <w:szCs w:val="22"/>
        </w:rPr>
        <w:t xml:space="preserve"> </w:t>
      </w:r>
      <w:r w:rsidRPr="00F90920">
        <w:rPr>
          <w:rFonts w:asciiTheme="minorHAnsi" w:hAnsiTheme="minorHAnsi" w:cstheme="minorHAnsi"/>
          <w:sz w:val="22"/>
          <w:szCs w:val="22"/>
        </w:rPr>
        <w:t>the</w:t>
      </w:r>
      <w:r w:rsidRPr="00F90920">
        <w:rPr>
          <w:rFonts w:asciiTheme="minorHAnsi" w:hAnsiTheme="minorHAnsi" w:cstheme="minorHAnsi"/>
          <w:spacing w:val="-3"/>
          <w:sz w:val="22"/>
          <w:szCs w:val="22"/>
        </w:rPr>
        <w:t xml:space="preserve"> </w:t>
      </w:r>
      <w:r w:rsidRPr="00F90920">
        <w:rPr>
          <w:rFonts w:asciiTheme="minorHAnsi" w:hAnsiTheme="minorHAnsi" w:cstheme="minorHAnsi"/>
          <w:sz w:val="22"/>
          <w:szCs w:val="22"/>
        </w:rPr>
        <w:t>strategic</w:t>
      </w:r>
      <w:r w:rsidRPr="00F90920">
        <w:rPr>
          <w:rFonts w:asciiTheme="minorHAnsi" w:hAnsiTheme="minorHAnsi" w:cstheme="minorHAnsi"/>
          <w:spacing w:val="-3"/>
          <w:sz w:val="22"/>
          <w:szCs w:val="22"/>
        </w:rPr>
        <w:t xml:space="preserve"> </w:t>
      </w:r>
      <w:r w:rsidRPr="00F90920">
        <w:rPr>
          <w:rFonts w:asciiTheme="minorHAnsi" w:hAnsiTheme="minorHAnsi" w:cstheme="minorHAnsi"/>
          <w:sz w:val="22"/>
          <w:szCs w:val="22"/>
        </w:rPr>
        <w:t xml:space="preserve">planning </w:t>
      </w:r>
      <w:r w:rsidR="007F268C" w:rsidRPr="00F90920">
        <w:rPr>
          <w:rFonts w:asciiTheme="minorHAnsi" w:hAnsiTheme="minorHAnsi" w:cstheme="minorHAnsi"/>
          <w:sz w:val="22"/>
          <w:szCs w:val="22"/>
        </w:rPr>
        <w:t xml:space="preserve">retreat </w:t>
      </w:r>
      <w:r w:rsidRPr="00F90920">
        <w:rPr>
          <w:rFonts w:asciiTheme="minorHAnsi" w:hAnsiTheme="minorHAnsi" w:cstheme="minorHAnsi"/>
          <w:sz w:val="22"/>
          <w:szCs w:val="22"/>
        </w:rPr>
        <w:t xml:space="preserve">in </w:t>
      </w:r>
      <w:r w:rsidR="007F268C" w:rsidRPr="00F90920">
        <w:rPr>
          <w:rFonts w:asciiTheme="minorHAnsi" w:hAnsiTheme="minorHAnsi" w:cstheme="minorHAnsi"/>
          <w:sz w:val="22"/>
          <w:szCs w:val="22"/>
        </w:rPr>
        <w:t>June</w:t>
      </w:r>
      <w:r w:rsidRPr="00F90920">
        <w:rPr>
          <w:rFonts w:asciiTheme="minorHAnsi" w:hAnsiTheme="minorHAnsi" w:cstheme="minorHAnsi"/>
          <w:sz w:val="22"/>
          <w:szCs w:val="22"/>
        </w:rPr>
        <w:t>.</w:t>
      </w:r>
    </w:p>
    <w:p w14:paraId="4A584D79" w14:textId="77777777" w:rsidR="008E34E2" w:rsidRPr="00F90920" w:rsidRDefault="008E34E2">
      <w:pPr>
        <w:pStyle w:val="BodyText"/>
        <w:rPr>
          <w:rFonts w:asciiTheme="minorHAnsi" w:hAnsiTheme="minorHAnsi" w:cstheme="minorHAnsi"/>
          <w:sz w:val="22"/>
          <w:szCs w:val="22"/>
        </w:rPr>
      </w:pPr>
    </w:p>
    <w:p w14:paraId="38A107C1" w14:textId="77777777" w:rsidR="008E34E2" w:rsidRPr="00F90920" w:rsidRDefault="008E34E2">
      <w:pPr>
        <w:pStyle w:val="BodyText"/>
        <w:spacing w:before="10"/>
        <w:rPr>
          <w:rFonts w:asciiTheme="minorHAnsi" w:hAnsiTheme="minorHAnsi" w:cstheme="minorHAnsi"/>
          <w:sz w:val="22"/>
          <w:szCs w:val="22"/>
        </w:rPr>
      </w:pPr>
    </w:p>
    <w:p w14:paraId="14B34711" w14:textId="38C6A079" w:rsidR="008E34E2" w:rsidRPr="00F90920" w:rsidRDefault="00D41C2B">
      <w:pPr>
        <w:pStyle w:val="BodyText"/>
        <w:tabs>
          <w:tab w:val="left" w:pos="9536"/>
        </w:tabs>
        <w:spacing w:before="100"/>
        <w:ind w:left="148"/>
        <w:rPr>
          <w:rFonts w:asciiTheme="minorHAnsi" w:hAnsiTheme="minorHAnsi" w:cstheme="minorHAnsi"/>
          <w:sz w:val="22"/>
          <w:szCs w:val="22"/>
        </w:rPr>
      </w:pPr>
      <w:r w:rsidRPr="00F90920">
        <w:rPr>
          <w:rFonts w:asciiTheme="minorHAnsi" w:hAnsiTheme="minorHAnsi" w:cstheme="minorHAnsi"/>
          <w:color w:val="FFFFFF"/>
          <w:sz w:val="22"/>
          <w:szCs w:val="22"/>
          <w:shd w:val="clear" w:color="auto" w:fill="9AAEB4"/>
        </w:rPr>
        <w:t>SWOT</w:t>
      </w:r>
      <w:r w:rsidRPr="00F90920">
        <w:rPr>
          <w:rFonts w:asciiTheme="minorHAnsi" w:hAnsiTheme="minorHAnsi" w:cstheme="minorHAnsi"/>
          <w:color w:val="FFFFFF"/>
          <w:spacing w:val="-4"/>
          <w:sz w:val="22"/>
          <w:szCs w:val="22"/>
          <w:shd w:val="clear" w:color="auto" w:fill="9AAEB4"/>
        </w:rPr>
        <w:t xml:space="preserve"> </w:t>
      </w:r>
      <w:r w:rsidRPr="00F90920">
        <w:rPr>
          <w:rFonts w:asciiTheme="minorHAnsi" w:hAnsiTheme="minorHAnsi" w:cstheme="minorHAnsi"/>
          <w:color w:val="FFFFFF"/>
          <w:sz w:val="22"/>
          <w:szCs w:val="22"/>
          <w:shd w:val="clear" w:color="auto" w:fill="9AAEB4"/>
        </w:rPr>
        <w:t>Analysis</w:t>
      </w:r>
      <w:r w:rsidRPr="00F90920">
        <w:rPr>
          <w:rFonts w:asciiTheme="minorHAnsi" w:hAnsiTheme="minorHAnsi" w:cstheme="minorHAnsi"/>
          <w:color w:val="FFFFFF"/>
          <w:spacing w:val="-2"/>
          <w:sz w:val="22"/>
          <w:szCs w:val="22"/>
          <w:shd w:val="clear" w:color="auto" w:fill="9AAEB4"/>
        </w:rPr>
        <w:t xml:space="preserve"> </w:t>
      </w:r>
      <w:r w:rsidRPr="00F90920">
        <w:rPr>
          <w:rFonts w:asciiTheme="minorHAnsi" w:hAnsiTheme="minorHAnsi" w:cstheme="minorHAnsi"/>
          <w:color w:val="FFFFFF"/>
          <w:spacing w:val="-4"/>
          <w:sz w:val="22"/>
          <w:szCs w:val="22"/>
          <w:shd w:val="clear" w:color="auto" w:fill="9AAEB4"/>
        </w:rPr>
        <w:t>20</w:t>
      </w:r>
      <w:r w:rsidR="00E91268" w:rsidRPr="00F90920">
        <w:rPr>
          <w:rFonts w:asciiTheme="minorHAnsi" w:hAnsiTheme="minorHAnsi" w:cstheme="minorHAnsi"/>
          <w:color w:val="FFFFFF"/>
          <w:spacing w:val="-4"/>
          <w:sz w:val="22"/>
          <w:szCs w:val="22"/>
          <w:shd w:val="clear" w:color="auto" w:fill="9AAEB4"/>
        </w:rPr>
        <w:t>22</w:t>
      </w:r>
      <w:r w:rsidRPr="00F90920">
        <w:rPr>
          <w:rFonts w:asciiTheme="minorHAnsi" w:hAnsiTheme="minorHAnsi" w:cstheme="minorHAnsi"/>
          <w:color w:val="FFFFFF"/>
          <w:sz w:val="22"/>
          <w:szCs w:val="22"/>
          <w:shd w:val="clear" w:color="auto" w:fill="9AAEB4"/>
        </w:rPr>
        <w:tab/>
      </w:r>
    </w:p>
    <w:p w14:paraId="3CBA0362" w14:textId="77777777" w:rsidR="008E34E2" w:rsidRPr="00F90920" w:rsidRDefault="008E34E2">
      <w:pPr>
        <w:pStyle w:val="BodyText"/>
        <w:rPr>
          <w:rFonts w:asciiTheme="minorHAnsi" w:hAnsiTheme="minorHAnsi" w:cstheme="minorHAnsi"/>
          <w:sz w:val="22"/>
          <w:szCs w:val="22"/>
        </w:rPr>
      </w:pPr>
    </w:p>
    <w:p w14:paraId="04899B2D" w14:textId="77777777" w:rsidR="008E34E2" w:rsidRPr="00F90920" w:rsidRDefault="008E34E2">
      <w:pPr>
        <w:pStyle w:val="BodyText"/>
        <w:rPr>
          <w:rFonts w:asciiTheme="minorHAnsi" w:hAnsiTheme="minorHAnsi" w:cstheme="minorHAnsi"/>
          <w:sz w:val="22"/>
          <w:szCs w:val="22"/>
        </w:rPr>
      </w:pPr>
    </w:p>
    <w:p w14:paraId="2E12CE9D" w14:textId="77777777" w:rsidR="008E34E2" w:rsidRPr="00F90920" w:rsidRDefault="0019603E">
      <w:pPr>
        <w:pStyle w:val="BodyText"/>
        <w:spacing w:before="9"/>
        <w:rPr>
          <w:rFonts w:asciiTheme="minorHAnsi" w:hAnsiTheme="minorHAnsi" w:cstheme="minorHAnsi"/>
          <w:sz w:val="22"/>
          <w:szCs w:val="22"/>
        </w:rPr>
      </w:pPr>
      <w:r w:rsidRPr="00F90920">
        <w:rPr>
          <w:rFonts w:asciiTheme="minorHAnsi" w:hAnsiTheme="minorHAnsi" w:cstheme="minorHAnsi"/>
          <w:sz w:val="22"/>
          <w:szCs w:val="22"/>
        </w:rPr>
        <w:pict w14:anchorId="3F4E9B79">
          <v:group id="docshapegroup57" o:spid="_x0000_s1045" style="position:absolute;margin-left:71.2pt;margin-top:16.05pt;width:470.4pt;height:16.45pt;z-index:-15725056;mso-wrap-distance-left:0;mso-wrap-distance-right:0;mso-position-horizontal-relative:page" coordorigin="1424,321" coordsize="9408,329">
            <v:shape id="docshape58" o:spid="_x0000_s1047" style="position:absolute;left:1423;top:320;width:9408;height:329" coordorigin="1424,321" coordsize="9408,329" o:spt="100" adj="0,,0" path="m10816,321r-9392,l1424,335r,300l1424,650r9392,l10816,635r-9272,l1544,335r9272,l10816,321xm10831,321r-15,l10816,335r,300l10816,650r15,l10831,635r,-300l10831,321xe" fillcolor="#9aaeb4" stroked="f">
              <v:stroke joinstyle="round"/>
              <v:formulas/>
              <v:path arrowok="t" o:connecttype="segments"/>
            </v:shape>
            <v:shape id="docshape59" o:spid="_x0000_s1046" type="#_x0000_t202" style="position:absolute;left:1543;top:335;width:9273;height:300" filled="f" stroked="f">
              <v:textbox inset="0,0,0,0">
                <w:txbxContent>
                  <w:p w14:paraId="5B828514" w14:textId="77777777" w:rsidR="008E34E2" w:rsidRDefault="00D41C2B">
                    <w:pPr>
                      <w:ind w:left="28"/>
                      <w:rPr>
                        <w:rFonts w:ascii="Gill Sans MT"/>
                        <w:sz w:val="24"/>
                      </w:rPr>
                    </w:pPr>
                    <w:r>
                      <w:rPr>
                        <w:rFonts w:ascii="Gill Sans MT"/>
                        <w:color w:val="6A8690"/>
                        <w:sz w:val="24"/>
                      </w:rPr>
                      <w:t>Updated</w:t>
                    </w:r>
                    <w:r>
                      <w:rPr>
                        <w:rFonts w:ascii="Gill Sans MT"/>
                        <w:color w:val="6A8690"/>
                        <w:spacing w:val="-1"/>
                        <w:sz w:val="24"/>
                      </w:rPr>
                      <w:t xml:space="preserve"> </w:t>
                    </w:r>
                    <w:r>
                      <w:rPr>
                        <w:rFonts w:ascii="Gill Sans MT"/>
                        <w:color w:val="6A8690"/>
                        <w:sz w:val="24"/>
                      </w:rPr>
                      <w:t>SWOT</w:t>
                    </w:r>
                    <w:r>
                      <w:rPr>
                        <w:rFonts w:ascii="Gill Sans MT"/>
                        <w:color w:val="6A8690"/>
                        <w:spacing w:val="-1"/>
                        <w:sz w:val="24"/>
                      </w:rPr>
                      <w:t xml:space="preserve"> </w:t>
                    </w:r>
                    <w:r>
                      <w:rPr>
                        <w:rFonts w:ascii="Gill Sans MT"/>
                        <w:color w:val="6A8690"/>
                        <w:spacing w:val="-2"/>
                        <w:sz w:val="24"/>
                      </w:rPr>
                      <w:t>Matrix</w:t>
                    </w:r>
                  </w:p>
                </w:txbxContent>
              </v:textbox>
            </v:shape>
            <w10:wrap type="topAndBottom" anchorx="page"/>
          </v:group>
        </w:pict>
      </w:r>
    </w:p>
    <w:p w14:paraId="228D1888" w14:textId="6B1EF813" w:rsidR="008E34E2" w:rsidRPr="00F90920" w:rsidRDefault="00D41C2B">
      <w:pPr>
        <w:pStyle w:val="BodyText"/>
        <w:spacing w:before="74" w:line="252" w:lineRule="auto"/>
        <w:ind w:left="158" w:right="865" w:hanging="10"/>
        <w:rPr>
          <w:rFonts w:asciiTheme="minorHAnsi" w:hAnsiTheme="minorHAnsi" w:cstheme="minorHAnsi"/>
          <w:sz w:val="22"/>
          <w:szCs w:val="22"/>
        </w:rPr>
      </w:pPr>
      <w:r w:rsidRPr="00F90920">
        <w:rPr>
          <w:rFonts w:asciiTheme="minorHAnsi" w:hAnsiTheme="minorHAnsi" w:cstheme="minorHAnsi"/>
          <w:sz w:val="22"/>
          <w:szCs w:val="22"/>
        </w:rPr>
        <w:t>The</w:t>
      </w:r>
      <w:r w:rsidRPr="00F90920">
        <w:rPr>
          <w:rFonts w:asciiTheme="minorHAnsi" w:hAnsiTheme="minorHAnsi" w:cstheme="minorHAnsi"/>
          <w:spacing w:val="-3"/>
          <w:sz w:val="22"/>
          <w:szCs w:val="22"/>
        </w:rPr>
        <w:t xml:space="preserve"> </w:t>
      </w:r>
      <w:r w:rsidRPr="00F90920">
        <w:rPr>
          <w:rFonts w:asciiTheme="minorHAnsi" w:hAnsiTheme="minorHAnsi" w:cstheme="minorHAnsi"/>
          <w:sz w:val="22"/>
          <w:szCs w:val="22"/>
        </w:rPr>
        <w:t>group</w:t>
      </w:r>
      <w:r w:rsidRPr="00F90920">
        <w:rPr>
          <w:rFonts w:asciiTheme="minorHAnsi" w:hAnsiTheme="minorHAnsi" w:cstheme="minorHAnsi"/>
          <w:spacing w:val="-3"/>
          <w:sz w:val="22"/>
          <w:szCs w:val="22"/>
        </w:rPr>
        <w:t xml:space="preserve"> </w:t>
      </w:r>
      <w:r w:rsidRPr="00F90920">
        <w:rPr>
          <w:rFonts w:asciiTheme="minorHAnsi" w:hAnsiTheme="minorHAnsi" w:cstheme="minorHAnsi"/>
          <w:sz w:val="22"/>
          <w:szCs w:val="22"/>
        </w:rPr>
        <w:t>completed</w:t>
      </w:r>
      <w:r w:rsidRPr="00F90920">
        <w:rPr>
          <w:rFonts w:asciiTheme="minorHAnsi" w:hAnsiTheme="minorHAnsi" w:cstheme="minorHAnsi"/>
          <w:spacing w:val="-3"/>
          <w:sz w:val="22"/>
          <w:szCs w:val="22"/>
        </w:rPr>
        <w:t xml:space="preserve"> </w:t>
      </w:r>
      <w:r w:rsidRPr="00F90920">
        <w:rPr>
          <w:rFonts w:asciiTheme="minorHAnsi" w:hAnsiTheme="minorHAnsi" w:cstheme="minorHAnsi"/>
          <w:sz w:val="22"/>
          <w:szCs w:val="22"/>
        </w:rPr>
        <w:t>a</w:t>
      </w:r>
      <w:r w:rsidRPr="00F90920">
        <w:rPr>
          <w:rFonts w:asciiTheme="minorHAnsi" w:hAnsiTheme="minorHAnsi" w:cstheme="minorHAnsi"/>
          <w:spacing w:val="-2"/>
          <w:sz w:val="22"/>
          <w:szCs w:val="22"/>
        </w:rPr>
        <w:t xml:space="preserve"> </w:t>
      </w:r>
      <w:r w:rsidRPr="00F90920">
        <w:rPr>
          <w:rFonts w:asciiTheme="minorHAnsi" w:hAnsiTheme="minorHAnsi" w:cstheme="minorHAnsi"/>
          <w:sz w:val="22"/>
          <w:szCs w:val="22"/>
        </w:rPr>
        <w:t>SWOT</w:t>
      </w:r>
      <w:r w:rsidRPr="00F90920">
        <w:rPr>
          <w:rFonts w:asciiTheme="minorHAnsi" w:hAnsiTheme="minorHAnsi" w:cstheme="minorHAnsi"/>
          <w:spacing w:val="-4"/>
          <w:sz w:val="22"/>
          <w:szCs w:val="22"/>
        </w:rPr>
        <w:t xml:space="preserve"> </w:t>
      </w:r>
      <w:r w:rsidRPr="00F90920">
        <w:rPr>
          <w:rFonts w:asciiTheme="minorHAnsi" w:hAnsiTheme="minorHAnsi" w:cstheme="minorHAnsi"/>
          <w:sz w:val="22"/>
          <w:szCs w:val="22"/>
        </w:rPr>
        <w:t>analysis,</w:t>
      </w:r>
      <w:r w:rsidRPr="00F90920">
        <w:rPr>
          <w:rFonts w:asciiTheme="minorHAnsi" w:hAnsiTheme="minorHAnsi" w:cstheme="minorHAnsi"/>
          <w:spacing w:val="-3"/>
          <w:sz w:val="22"/>
          <w:szCs w:val="22"/>
        </w:rPr>
        <w:t xml:space="preserve"> </w:t>
      </w:r>
      <w:r w:rsidRPr="00F90920">
        <w:rPr>
          <w:rFonts w:asciiTheme="minorHAnsi" w:hAnsiTheme="minorHAnsi" w:cstheme="minorHAnsi"/>
          <w:sz w:val="22"/>
          <w:szCs w:val="22"/>
        </w:rPr>
        <w:t>updating</w:t>
      </w:r>
      <w:r w:rsidRPr="00F90920">
        <w:rPr>
          <w:rFonts w:asciiTheme="minorHAnsi" w:hAnsiTheme="minorHAnsi" w:cstheme="minorHAnsi"/>
          <w:spacing w:val="-3"/>
          <w:sz w:val="22"/>
          <w:szCs w:val="22"/>
        </w:rPr>
        <w:t xml:space="preserve"> </w:t>
      </w:r>
      <w:r w:rsidRPr="00F90920">
        <w:rPr>
          <w:rFonts w:asciiTheme="minorHAnsi" w:hAnsiTheme="minorHAnsi" w:cstheme="minorHAnsi"/>
          <w:sz w:val="22"/>
          <w:szCs w:val="22"/>
        </w:rPr>
        <w:t>the</w:t>
      </w:r>
      <w:r w:rsidRPr="00F90920">
        <w:rPr>
          <w:rFonts w:asciiTheme="minorHAnsi" w:hAnsiTheme="minorHAnsi" w:cstheme="minorHAnsi"/>
          <w:spacing w:val="-3"/>
          <w:sz w:val="22"/>
          <w:szCs w:val="22"/>
        </w:rPr>
        <w:t xml:space="preserve"> </w:t>
      </w:r>
      <w:r w:rsidRPr="00F90920">
        <w:rPr>
          <w:rFonts w:asciiTheme="minorHAnsi" w:hAnsiTheme="minorHAnsi" w:cstheme="minorHAnsi"/>
          <w:sz w:val="22"/>
          <w:szCs w:val="22"/>
        </w:rPr>
        <w:t>one from the previous year.</w:t>
      </w:r>
    </w:p>
    <w:p w14:paraId="19F2D56D" w14:textId="77777777" w:rsidR="008E34E2" w:rsidRPr="00F90920" w:rsidRDefault="008E34E2">
      <w:pPr>
        <w:pStyle w:val="BodyText"/>
        <w:spacing w:before="11"/>
        <w:rPr>
          <w:rFonts w:asciiTheme="minorHAnsi" w:hAnsiTheme="minorHAnsi" w:cstheme="minorHAnsi"/>
          <w:sz w:val="22"/>
          <w:szCs w:val="22"/>
        </w:rPr>
      </w:pPr>
    </w:p>
    <w:p w14:paraId="66562511" w14:textId="4F6EF777" w:rsidR="008E34E2" w:rsidRPr="00F90920" w:rsidRDefault="00D41C2B">
      <w:pPr>
        <w:spacing w:before="100"/>
        <w:ind w:left="1727" w:right="2601"/>
        <w:jc w:val="center"/>
        <w:rPr>
          <w:rFonts w:asciiTheme="minorHAnsi" w:hAnsiTheme="minorHAnsi" w:cstheme="minorHAnsi"/>
          <w:b/>
        </w:rPr>
      </w:pPr>
      <w:r w:rsidRPr="00F90920">
        <w:rPr>
          <w:rFonts w:asciiTheme="minorHAnsi" w:hAnsiTheme="minorHAnsi" w:cstheme="minorHAnsi"/>
          <w:b/>
          <w:color w:val="433C2D"/>
        </w:rPr>
        <w:t>SWOT</w:t>
      </w:r>
      <w:r w:rsidRPr="00F90920">
        <w:rPr>
          <w:rFonts w:asciiTheme="minorHAnsi" w:hAnsiTheme="minorHAnsi" w:cstheme="minorHAnsi"/>
          <w:b/>
          <w:color w:val="433C2D"/>
          <w:spacing w:val="-2"/>
        </w:rPr>
        <w:t xml:space="preserve"> </w:t>
      </w:r>
      <w:r w:rsidRPr="00F90920">
        <w:rPr>
          <w:rFonts w:asciiTheme="minorHAnsi" w:hAnsiTheme="minorHAnsi" w:cstheme="minorHAnsi"/>
          <w:b/>
          <w:color w:val="433C2D"/>
        </w:rPr>
        <w:t>ANALYSIS</w:t>
      </w:r>
      <w:r w:rsidRPr="00F90920">
        <w:rPr>
          <w:rFonts w:asciiTheme="minorHAnsi" w:hAnsiTheme="minorHAnsi" w:cstheme="minorHAnsi"/>
          <w:b/>
          <w:color w:val="433C2D"/>
          <w:spacing w:val="56"/>
          <w:w w:val="150"/>
        </w:rPr>
        <w:t xml:space="preserve"> </w:t>
      </w:r>
      <w:r w:rsidR="007F268C" w:rsidRPr="00F90920">
        <w:rPr>
          <w:rFonts w:asciiTheme="minorHAnsi" w:hAnsiTheme="minorHAnsi" w:cstheme="minorHAnsi"/>
          <w:b/>
          <w:color w:val="433C2D"/>
        </w:rPr>
        <w:t>2022</w:t>
      </w:r>
    </w:p>
    <w:p w14:paraId="6B27BF23" w14:textId="071FE61A" w:rsidR="008E34E2" w:rsidRPr="00F90920" w:rsidRDefault="00BF5AD1">
      <w:pPr>
        <w:pStyle w:val="BodyText"/>
        <w:spacing w:before="8"/>
        <w:rPr>
          <w:rFonts w:asciiTheme="minorHAnsi" w:hAnsiTheme="minorHAnsi" w:cstheme="minorHAnsi"/>
          <w:b/>
          <w:sz w:val="22"/>
          <w:szCs w:val="22"/>
        </w:rPr>
      </w:pPr>
      <w:r w:rsidRPr="00F90920">
        <w:rPr>
          <w:rFonts w:asciiTheme="minorHAnsi" w:hAnsiTheme="minorHAnsi" w:cstheme="minorHAnsi"/>
          <w:b/>
          <w:sz w:val="22"/>
          <w:szCs w:val="22"/>
        </w:rPr>
        <w:t>Strengths</w:t>
      </w:r>
    </w:p>
    <w:p w14:paraId="24F8CB10" w14:textId="77777777" w:rsidR="00BF5AD1" w:rsidRPr="00F90920" w:rsidRDefault="00BF5AD1" w:rsidP="00BF5AD1">
      <w:pPr>
        <w:pStyle w:val="TableParagraph"/>
        <w:numPr>
          <w:ilvl w:val="0"/>
          <w:numId w:val="7"/>
        </w:numPr>
        <w:tabs>
          <w:tab w:val="left" w:pos="823"/>
          <w:tab w:val="left" w:pos="824"/>
        </w:tabs>
        <w:spacing w:before="1"/>
        <w:rPr>
          <w:rFonts w:asciiTheme="minorHAnsi" w:hAnsiTheme="minorHAnsi" w:cstheme="minorHAnsi"/>
        </w:rPr>
      </w:pPr>
      <w:r w:rsidRPr="00F90920">
        <w:rPr>
          <w:rFonts w:asciiTheme="minorHAnsi" w:hAnsiTheme="minorHAnsi" w:cstheme="minorHAnsi"/>
        </w:rPr>
        <w:t>Low cost</w:t>
      </w:r>
    </w:p>
    <w:p w14:paraId="7792DD28" w14:textId="77777777" w:rsidR="00BF5AD1" w:rsidRPr="00F90920" w:rsidRDefault="00BF5AD1" w:rsidP="00BF5AD1">
      <w:pPr>
        <w:pStyle w:val="TableParagraph"/>
        <w:numPr>
          <w:ilvl w:val="0"/>
          <w:numId w:val="7"/>
        </w:numPr>
        <w:tabs>
          <w:tab w:val="left" w:pos="823"/>
          <w:tab w:val="left" w:pos="824"/>
        </w:tabs>
        <w:spacing w:before="1"/>
        <w:rPr>
          <w:rFonts w:asciiTheme="minorHAnsi" w:hAnsiTheme="minorHAnsi" w:cstheme="minorHAnsi"/>
        </w:rPr>
      </w:pPr>
      <w:r w:rsidRPr="00F90920">
        <w:rPr>
          <w:rFonts w:asciiTheme="minorHAnsi" w:hAnsiTheme="minorHAnsi" w:cstheme="minorHAnsi"/>
        </w:rPr>
        <w:t>Flexibility,</w:t>
      </w:r>
    </w:p>
    <w:p w14:paraId="583B3826" w14:textId="77777777" w:rsidR="00BF5AD1" w:rsidRPr="00F90920" w:rsidRDefault="00BF5AD1" w:rsidP="00BF5AD1">
      <w:pPr>
        <w:pStyle w:val="TableParagraph"/>
        <w:numPr>
          <w:ilvl w:val="0"/>
          <w:numId w:val="7"/>
        </w:numPr>
        <w:tabs>
          <w:tab w:val="left" w:pos="823"/>
          <w:tab w:val="left" w:pos="824"/>
        </w:tabs>
        <w:spacing w:before="1"/>
        <w:rPr>
          <w:rFonts w:asciiTheme="minorHAnsi" w:hAnsiTheme="minorHAnsi" w:cstheme="minorHAnsi"/>
        </w:rPr>
      </w:pPr>
      <w:r w:rsidRPr="00F90920">
        <w:rPr>
          <w:rFonts w:asciiTheme="minorHAnsi" w:hAnsiTheme="minorHAnsi" w:cstheme="minorHAnsi"/>
        </w:rPr>
        <w:t>Testing</w:t>
      </w:r>
    </w:p>
    <w:p w14:paraId="72E5E3F1" w14:textId="77777777" w:rsidR="00BF5AD1" w:rsidRPr="00F90920" w:rsidRDefault="00BF5AD1" w:rsidP="00BF5AD1">
      <w:pPr>
        <w:pStyle w:val="TableParagraph"/>
        <w:numPr>
          <w:ilvl w:val="0"/>
          <w:numId w:val="7"/>
        </w:numPr>
        <w:tabs>
          <w:tab w:val="left" w:pos="823"/>
          <w:tab w:val="left" w:pos="824"/>
        </w:tabs>
        <w:spacing w:before="1"/>
        <w:rPr>
          <w:rFonts w:asciiTheme="minorHAnsi" w:hAnsiTheme="minorHAnsi" w:cstheme="minorHAnsi"/>
        </w:rPr>
      </w:pPr>
      <w:r w:rsidRPr="00F90920">
        <w:rPr>
          <w:rFonts w:asciiTheme="minorHAnsi" w:hAnsiTheme="minorHAnsi" w:cstheme="minorHAnsi"/>
        </w:rPr>
        <w:t>Increase marketing</w:t>
      </w:r>
    </w:p>
    <w:p w14:paraId="78668218" w14:textId="77777777" w:rsidR="00BF5AD1" w:rsidRPr="00F90920" w:rsidRDefault="00BF5AD1" w:rsidP="00BF5AD1">
      <w:pPr>
        <w:pStyle w:val="TableParagraph"/>
        <w:numPr>
          <w:ilvl w:val="0"/>
          <w:numId w:val="7"/>
        </w:numPr>
        <w:tabs>
          <w:tab w:val="left" w:pos="823"/>
          <w:tab w:val="left" w:pos="824"/>
        </w:tabs>
        <w:spacing w:before="1"/>
        <w:rPr>
          <w:rFonts w:asciiTheme="minorHAnsi" w:hAnsiTheme="minorHAnsi" w:cstheme="minorHAnsi"/>
        </w:rPr>
      </w:pPr>
      <w:r w:rsidRPr="00F90920">
        <w:rPr>
          <w:rFonts w:asciiTheme="minorHAnsi" w:hAnsiTheme="minorHAnsi" w:cstheme="minorHAnsi"/>
        </w:rPr>
        <w:t>Helpful,</w:t>
      </w:r>
    </w:p>
    <w:p w14:paraId="0F99C224" w14:textId="77777777" w:rsidR="00BF5AD1" w:rsidRPr="00F90920" w:rsidRDefault="00BF5AD1" w:rsidP="00BF5AD1">
      <w:pPr>
        <w:pStyle w:val="TableParagraph"/>
        <w:numPr>
          <w:ilvl w:val="0"/>
          <w:numId w:val="7"/>
        </w:numPr>
        <w:tabs>
          <w:tab w:val="left" w:pos="823"/>
          <w:tab w:val="left" w:pos="824"/>
        </w:tabs>
        <w:spacing w:before="1"/>
        <w:rPr>
          <w:rFonts w:asciiTheme="minorHAnsi" w:hAnsiTheme="minorHAnsi" w:cstheme="minorHAnsi"/>
        </w:rPr>
      </w:pPr>
      <w:r w:rsidRPr="00F90920">
        <w:rPr>
          <w:rFonts w:asciiTheme="minorHAnsi" w:hAnsiTheme="minorHAnsi" w:cstheme="minorHAnsi"/>
        </w:rPr>
        <w:t>Caring</w:t>
      </w:r>
    </w:p>
    <w:p w14:paraId="18B99674" w14:textId="77777777" w:rsidR="00BF5AD1" w:rsidRPr="00F90920" w:rsidRDefault="00BF5AD1" w:rsidP="00BF5AD1">
      <w:pPr>
        <w:pStyle w:val="TableParagraph"/>
        <w:numPr>
          <w:ilvl w:val="0"/>
          <w:numId w:val="7"/>
        </w:numPr>
        <w:tabs>
          <w:tab w:val="left" w:pos="823"/>
          <w:tab w:val="left" w:pos="824"/>
        </w:tabs>
        <w:spacing w:before="1"/>
        <w:rPr>
          <w:rFonts w:asciiTheme="minorHAnsi" w:hAnsiTheme="minorHAnsi" w:cstheme="minorHAnsi"/>
        </w:rPr>
      </w:pPr>
      <w:r w:rsidRPr="00F90920">
        <w:rPr>
          <w:rFonts w:asciiTheme="minorHAnsi" w:hAnsiTheme="minorHAnsi" w:cstheme="minorHAnsi"/>
        </w:rPr>
        <w:t>Accessibility</w:t>
      </w:r>
    </w:p>
    <w:p w14:paraId="22CD9C89" w14:textId="77777777" w:rsidR="00BF5AD1" w:rsidRPr="00F90920" w:rsidRDefault="00BF5AD1" w:rsidP="00BF5AD1">
      <w:pPr>
        <w:pStyle w:val="TableParagraph"/>
        <w:numPr>
          <w:ilvl w:val="0"/>
          <w:numId w:val="7"/>
        </w:numPr>
        <w:tabs>
          <w:tab w:val="left" w:pos="823"/>
          <w:tab w:val="left" w:pos="824"/>
        </w:tabs>
        <w:spacing w:before="1"/>
        <w:rPr>
          <w:rFonts w:asciiTheme="minorHAnsi" w:hAnsiTheme="minorHAnsi" w:cstheme="minorHAnsi"/>
        </w:rPr>
      </w:pPr>
      <w:r w:rsidRPr="00F90920">
        <w:rPr>
          <w:rFonts w:asciiTheme="minorHAnsi" w:hAnsiTheme="minorHAnsi" w:cstheme="minorHAnsi"/>
        </w:rPr>
        <w:t>Charter school network,</w:t>
      </w:r>
    </w:p>
    <w:p w14:paraId="44FAF6AE" w14:textId="77777777" w:rsidR="00BF5AD1" w:rsidRPr="00F90920" w:rsidRDefault="00BF5AD1" w:rsidP="00BF5AD1">
      <w:pPr>
        <w:pStyle w:val="TableParagraph"/>
        <w:numPr>
          <w:ilvl w:val="0"/>
          <w:numId w:val="7"/>
        </w:numPr>
        <w:tabs>
          <w:tab w:val="left" w:pos="823"/>
          <w:tab w:val="left" w:pos="824"/>
        </w:tabs>
        <w:spacing w:before="1"/>
        <w:rPr>
          <w:rFonts w:asciiTheme="minorHAnsi" w:hAnsiTheme="minorHAnsi" w:cstheme="minorHAnsi"/>
        </w:rPr>
      </w:pPr>
      <w:r w:rsidRPr="00F90920">
        <w:rPr>
          <w:rFonts w:asciiTheme="minorHAnsi" w:hAnsiTheme="minorHAnsi" w:cstheme="minorHAnsi"/>
        </w:rPr>
        <w:t>Lean cost structure</w:t>
      </w:r>
    </w:p>
    <w:p w14:paraId="6AD652EA" w14:textId="77777777" w:rsidR="00BF5AD1" w:rsidRPr="00F90920" w:rsidRDefault="00BF5AD1" w:rsidP="00BF5AD1">
      <w:pPr>
        <w:pStyle w:val="TableParagraph"/>
        <w:numPr>
          <w:ilvl w:val="0"/>
          <w:numId w:val="7"/>
        </w:numPr>
        <w:tabs>
          <w:tab w:val="left" w:pos="823"/>
          <w:tab w:val="left" w:pos="824"/>
        </w:tabs>
        <w:spacing w:before="1"/>
        <w:rPr>
          <w:rFonts w:asciiTheme="minorHAnsi" w:hAnsiTheme="minorHAnsi" w:cstheme="minorHAnsi"/>
        </w:rPr>
      </w:pPr>
      <w:r w:rsidRPr="00F90920">
        <w:rPr>
          <w:rFonts w:asciiTheme="minorHAnsi" w:hAnsiTheme="minorHAnsi" w:cstheme="minorHAnsi"/>
        </w:rPr>
        <w:t>Professors are practitioners</w:t>
      </w:r>
    </w:p>
    <w:p w14:paraId="3B37D5D1" w14:textId="77777777" w:rsidR="00BF5AD1" w:rsidRPr="00F90920" w:rsidRDefault="00BF5AD1" w:rsidP="00BF5AD1">
      <w:pPr>
        <w:pStyle w:val="TableParagraph"/>
        <w:numPr>
          <w:ilvl w:val="0"/>
          <w:numId w:val="7"/>
        </w:numPr>
        <w:tabs>
          <w:tab w:val="left" w:pos="823"/>
          <w:tab w:val="left" w:pos="824"/>
        </w:tabs>
        <w:spacing w:before="1"/>
        <w:rPr>
          <w:rFonts w:asciiTheme="minorHAnsi" w:hAnsiTheme="minorHAnsi" w:cstheme="minorHAnsi"/>
        </w:rPr>
      </w:pPr>
      <w:r w:rsidRPr="00F90920">
        <w:rPr>
          <w:rFonts w:asciiTheme="minorHAnsi" w:hAnsiTheme="minorHAnsi" w:cstheme="minorHAnsi"/>
        </w:rPr>
        <w:t>Mission to accelerate student and make college affordable</w:t>
      </w:r>
    </w:p>
    <w:p w14:paraId="681281AC" w14:textId="77777777" w:rsidR="00BF5AD1" w:rsidRPr="00F90920" w:rsidRDefault="00BF5AD1" w:rsidP="00BF5AD1">
      <w:pPr>
        <w:pStyle w:val="TableParagraph"/>
        <w:numPr>
          <w:ilvl w:val="0"/>
          <w:numId w:val="7"/>
        </w:numPr>
        <w:tabs>
          <w:tab w:val="left" w:pos="823"/>
          <w:tab w:val="left" w:pos="824"/>
        </w:tabs>
        <w:spacing w:before="1"/>
        <w:rPr>
          <w:rFonts w:asciiTheme="minorHAnsi" w:hAnsiTheme="minorHAnsi" w:cstheme="minorHAnsi"/>
        </w:rPr>
      </w:pPr>
      <w:r w:rsidRPr="00F90920">
        <w:rPr>
          <w:rFonts w:asciiTheme="minorHAnsi" w:hAnsiTheme="minorHAnsi" w:cstheme="minorHAnsi"/>
        </w:rPr>
        <w:t>Flexibility</w:t>
      </w:r>
    </w:p>
    <w:p w14:paraId="2905A004" w14:textId="77777777" w:rsidR="00BF5AD1" w:rsidRPr="00F90920" w:rsidRDefault="00BF5AD1" w:rsidP="00BF5AD1">
      <w:pPr>
        <w:pStyle w:val="TableParagraph"/>
        <w:numPr>
          <w:ilvl w:val="0"/>
          <w:numId w:val="7"/>
        </w:numPr>
        <w:tabs>
          <w:tab w:val="left" w:pos="823"/>
          <w:tab w:val="left" w:pos="824"/>
        </w:tabs>
        <w:spacing w:before="1"/>
        <w:rPr>
          <w:rFonts w:asciiTheme="minorHAnsi" w:hAnsiTheme="minorHAnsi" w:cstheme="minorHAnsi"/>
        </w:rPr>
      </w:pPr>
      <w:r w:rsidRPr="00F90920">
        <w:rPr>
          <w:rFonts w:asciiTheme="minorHAnsi" w:hAnsiTheme="minorHAnsi" w:cstheme="minorHAnsi"/>
        </w:rPr>
        <w:t>Ease and flexibility in attending.</w:t>
      </w:r>
    </w:p>
    <w:p w14:paraId="57D88EF2" w14:textId="77777777" w:rsidR="00BF5AD1" w:rsidRPr="00F90920" w:rsidRDefault="00BF5AD1" w:rsidP="00BF5AD1">
      <w:pPr>
        <w:pStyle w:val="TableParagraph"/>
        <w:numPr>
          <w:ilvl w:val="0"/>
          <w:numId w:val="7"/>
        </w:numPr>
        <w:tabs>
          <w:tab w:val="left" w:pos="823"/>
          <w:tab w:val="left" w:pos="824"/>
        </w:tabs>
        <w:spacing w:before="1"/>
        <w:rPr>
          <w:rFonts w:asciiTheme="minorHAnsi" w:hAnsiTheme="minorHAnsi" w:cstheme="minorHAnsi"/>
        </w:rPr>
      </w:pPr>
      <w:r w:rsidRPr="00F90920">
        <w:rPr>
          <w:rFonts w:asciiTheme="minorHAnsi" w:hAnsiTheme="minorHAnsi" w:cstheme="minorHAnsi"/>
        </w:rPr>
        <w:t>Asynchronous courses</w:t>
      </w:r>
    </w:p>
    <w:p w14:paraId="29F0BD6C" w14:textId="77777777" w:rsidR="00BF5AD1" w:rsidRPr="00F90920" w:rsidRDefault="00BF5AD1" w:rsidP="00BF5AD1">
      <w:pPr>
        <w:pStyle w:val="TableParagraph"/>
        <w:numPr>
          <w:ilvl w:val="0"/>
          <w:numId w:val="7"/>
        </w:numPr>
        <w:tabs>
          <w:tab w:val="left" w:pos="823"/>
          <w:tab w:val="left" w:pos="824"/>
        </w:tabs>
        <w:spacing w:before="1"/>
        <w:rPr>
          <w:rFonts w:asciiTheme="minorHAnsi" w:hAnsiTheme="minorHAnsi" w:cstheme="minorHAnsi"/>
        </w:rPr>
      </w:pPr>
      <w:r w:rsidRPr="00F90920">
        <w:rPr>
          <w:rFonts w:asciiTheme="minorHAnsi" w:hAnsiTheme="minorHAnsi" w:cstheme="minorHAnsi"/>
        </w:rPr>
        <w:t>Partnerships,</w:t>
      </w:r>
    </w:p>
    <w:p w14:paraId="139F941B" w14:textId="77777777" w:rsidR="00BF5AD1" w:rsidRPr="00F90920" w:rsidRDefault="00BF5AD1" w:rsidP="00BF5AD1">
      <w:pPr>
        <w:pStyle w:val="TableParagraph"/>
        <w:numPr>
          <w:ilvl w:val="0"/>
          <w:numId w:val="7"/>
        </w:numPr>
        <w:tabs>
          <w:tab w:val="left" w:pos="823"/>
          <w:tab w:val="left" w:pos="824"/>
        </w:tabs>
        <w:spacing w:before="1"/>
        <w:rPr>
          <w:rFonts w:asciiTheme="minorHAnsi" w:hAnsiTheme="minorHAnsi" w:cstheme="minorHAnsi"/>
        </w:rPr>
      </w:pPr>
      <w:r w:rsidRPr="00F90920">
        <w:rPr>
          <w:rFonts w:asciiTheme="minorHAnsi" w:hAnsiTheme="minorHAnsi" w:cstheme="minorHAnsi"/>
        </w:rPr>
        <w:t>Blended learning</w:t>
      </w:r>
    </w:p>
    <w:p w14:paraId="6C01884D" w14:textId="77777777" w:rsidR="00BF5AD1" w:rsidRPr="00F90920" w:rsidRDefault="00BF5AD1" w:rsidP="00BF5AD1">
      <w:pPr>
        <w:pStyle w:val="TableParagraph"/>
        <w:numPr>
          <w:ilvl w:val="0"/>
          <w:numId w:val="7"/>
        </w:numPr>
        <w:tabs>
          <w:tab w:val="left" w:pos="823"/>
          <w:tab w:val="left" w:pos="824"/>
        </w:tabs>
        <w:spacing w:before="1"/>
        <w:rPr>
          <w:rFonts w:asciiTheme="minorHAnsi" w:hAnsiTheme="minorHAnsi" w:cstheme="minorHAnsi"/>
        </w:rPr>
      </w:pPr>
      <w:r w:rsidRPr="00F90920">
        <w:rPr>
          <w:rFonts w:asciiTheme="minorHAnsi" w:hAnsiTheme="minorHAnsi" w:cstheme="minorHAnsi"/>
        </w:rPr>
        <w:t>Communication</w:t>
      </w:r>
    </w:p>
    <w:p w14:paraId="11D6F088" w14:textId="77777777" w:rsidR="00BF5AD1" w:rsidRPr="00F90920" w:rsidRDefault="00BF5AD1" w:rsidP="00BF5AD1">
      <w:pPr>
        <w:pStyle w:val="TableParagraph"/>
        <w:numPr>
          <w:ilvl w:val="0"/>
          <w:numId w:val="7"/>
        </w:numPr>
        <w:tabs>
          <w:tab w:val="left" w:pos="823"/>
          <w:tab w:val="left" w:pos="824"/>
        </w:tabs>
        <w:spacing w:before="1"/>
        <w:rPr>
          <w:rFonts w:asciiTheme="minorHAnsi" w:hAnsiTheme="minorHAnsi" w:cstheme="minorHAnsi"/>
        </w:rPr>
      </w:pPr>
      <w:r w:rsidRPr="00F90920">
        <w:rPr>
          <w:rFonts w:asciiTheme="minorHAnsi" w:hAnsiTheme="minorHAnsi" w:cstheme="minorHAnsi"/>
        </w:rPr>
        <w:t>Inclusive</w:t>
      </w:r>
    </w:p>
    <w:p w14:paraId="7DD63CF0" w14:textId="77777777" w:rsidR="00BF5AD1" w:rsidRPr="00F90920" w:rsidRDefault="00BF5AD1" w:rsidP="00BF5AD1">
      <w:pPr>
        <w:pStyle w:val="TableParagraph"/>
        <w:numPr>
          <w:ilvl w:val="0"/>
          <w:numId w:val="7"/>
        </w:numPr>
        <w:tabs>
          <w:tab w:val="left" w:pos="823"/>
          <w:tab w:val="left" w:pos="824"/>
        </w:tabs>
        <w:spacing w:before="1"/>
        <w:rPr>
          <w:rFonts w:asciiTheme="minorHAnsi" w:hAnsiTheme="minorHAnsi" w:cstheme="minorHAnsi"/>
        </w:rPr>
      </w:pPr>
      <w:r w:rsidRPr="00F90920">
        <w:rPr>
          <w:rFonts w:asciiTheme="minorHAnsi" w:hAnsiTheme="minorHAnsi" w:cstheme="minorHAnsi"/>
        </w:rPr>
        <w:lastRenderedPageBreak/>
        <w:t>Private schools,</w:t>
      </w:r>
    </w:p>
    <w:p w14:paraId="1EECB17C" w14:textId="77777777" w:rsidR="00BF5AD1" w:rsidRPr="00F90920" w:rsidRDefault="00BF5AD1" w:rsidP="00BF5AD1">
      <w:pPr>
        <w:pStyle w:val="TableParagraph"/>
        <w:numPr>
          <w:ilvl w:val="0"/>
          <w:numId w:val="7"/>
        </w:numPr>
        <w:tabs>
          <w:tab w:val="left" w:pos="823"/>
          <w:tab w:val="left" w:pos="824"/>
        </w:tabs>
        <w:spacing w:before="1"/>
        <w:rPr>
          <w:rFonts w:asciiTheme="minorHAnsi" w:hAnsiTheme="minorHAnsi" w:cstheme="minorHAnsi"/>
        </w:rPr>
      </w:pPr>
      <w:r w:rsidRPr="00F90920">
        <w:rPr>
          <w:rFonts w:asciiTheme="minorHAnsi" w:hAnsiTheme="minorHAnsi" w:cstheme="minorHAnsi"/>
        </w:rPr>
        <w:t>Convenience</w:t>
      </w:r>
    </w:p>
    <w:p w14:paraId="7961A3E8" w14:textId="77777777" w:rsidR="00BF5AD1" w:rsidRPr="00F90920" w:rsidRDefault="00BF5AD1" w:rsidP="00BF5AD1">
      <w:pPr>
        <w:pStyle w:val="TableParagraph"/>
        <w:numPr>
          <w:ilvl w:val="0"/>
          <w:numId w:val="7"/>
        </w:numPr>
        <w:tabs>
          <w:tab w:val="left" w:pos="823"/>
          <w:tab w:val="left" w:pos="824"/>
        </w:tabs>
        <w:spacing w:before="1"/>
        <w:rPr>
          <w:rFonts w:asciiTheme="minorHAnsi" w:hAnsiTheme="minorHAnsi" w:cstheme="minorHAnsi"/>
        </w:rPr>
      </w:pPr>
      <w:r w:rsidRPr="00F90920">
        <w:rPr>
          <w:rFonts w:asciiTheme="minorHAnsi" w:hAnsiTheme="minorHAnsi" w:cstheme="minorHAnsi"/>
        </w:rPr>
        <w:t>Instructors</w:t>
      </w:r>
    </w:p>
    <w:p w14:paraId="31D9EE86" w14:textId="77777777" w:rsidR="00BF5AD1" w:rsidRPr="00F90920" w:rsidRDefault="00BF5AD1" w:rsidP="00BF5AD1">
      <w:pPr>
        <w:pStyle w:val="TableParagraph"/>
        <w:numPr>
          <w:ilvl w:val="0"/>
          <w:numId w:val="7"/>
        </w:numPr>
        <w:tabs>
          <w:tab w:val="left" w:pos="823"/>
          <w:tab w:val="left" w:pos="824"/>
        </w:tabs>
        <w:spacing w:before="1"/>
        <w:rPr>
          <w:rFonts w:asciiTheme="minorHAnsi" w:hAnsiTheme="minorHAnsi" w:cstheme="minorHAnsi"/>
        </w:rPr>
      </w:pPr>
      <w:r w:rsidRPr="00F90920">
        <w:rPr>
          <w:rFonts w:asciiTheme="minorHAnsi" w:hAnsiTheme="minorHAnsi" w:cstheme="minorHAnsi"/>
        </w:rPr>
        <w:t>Innovative</w:t>
      </w:r>
    </w:p>
    <w:p w14:paraId="10A04C3F" w14:textId="77777777" w:rsidR="00BF5AD1" w:rsidRPr="00F90920" w:rsidRDefault="00BF5AD1" w:rsidP="00BF5AD1">
      <w:pPr>
        <w:pStyle w:val="TableParagraph"/>
        <w:numPr>
          <w:ilvl w:val="0"/>
          <w:numId w:val="7"/>
        </w:numPr>
        <w:tabs>
          <w:tab w:val="left" w:pos="823"/>
          <w:tab w:val="left" w:pos="824"/>
        </w:tabs>
        <w:spacing w:before="1"/>
        <w:rPr>
          <w:rFonts w:asciiTheme="minorHAnsi" w:hAnsiTheme="minorHAnsi" w:cstheme="minorHAnsi"/>
        </w:rPr>
      </w:pPr>
      <w:r w:rsidRPr="00F90920">
        <w:rPr>
          <w:rFonts w:asciiTheme="minorHAnsi" w:hAnsiTheme="minorHAnsi" w:cstheme="minorHAnsi"/>
        </w:rPr>
        <w:t>Affordability</w:t>
      </w:r>
    </w:p>
    <w:p w14:paraId="7099BDE3" w14:textId="77777777" w:rsidR="00BF5AD1" w:rsidRPr="00F90920" w:rsidRDefault="00BF5AD1" w:rsidP="00BF5AD1">
      <w:pPr>
        <w:pStyle w:val="TableParagraph"/>
        <w:numPr>
          <w:ilvl w:val="0"/>
          <w:numId w:val="7"/>
        </w:numPr>
        <w:tabs>
          <w:tab w:val="left" w:pos="823"/>
          <w:tab w:val="left" w:pos="824"/>
        </w:tabs>
        <w:spacing w:before="1"/>
        <w:rPr>
          <w:rFonts w:asciiTheme="minorHAnsi" w:hAnsiTheme="minorHAnsi" w:cstheme="minorHAnsi"/>
        </w:rPr>
      </w:pPr>
      <w:r w:rsidRPr="00F90920">
        <w:rPr>
          <w:rFonts w:asciiTheme="minorHAnsi" w:hAnsiTheme="minorHAnsi" w:cstheme="minorHAnsi"/>
        </w:rPr>
        <w:t>Existing relationships with established schools</w:t>
      </w:r>
    </w:p>
    <w:p w14:paraId="5516A5B9" w14:textId="77777777" w:rsidR="00BF5AD1" w:rsidRPr="00F90920" w:rsidRDefault="00BF5AD1" w:rsidP="00BF5AD1">
      <w:pPr>
        <w:pStyle w:val="TableParagraph"/>
        <w:numPr>
          <w:ilvl w:val="0"/>
          <w:numId w:val="7"/>
        </w:numPr>
        <w:tabs>
          <w:tab w:val="left" w:pos="823"/>
          <w:tab w:val="left" w:pos="824"/>
        </w:tabs>
        <w:spacing w:before="1"/>
        <w:rPr>
          <w:rFonts w:asciiTheme="minorHAnsi" w:hAnsiTheme="minorHAnsi" w:cstheme="minorHAnsi"/>
        </w:rPr>
      </w:pPr>
      <w:r w:rsidRPr="00F90920">
        <w:rPr>
          <w:rFonts w:asciiTheme="minorHAnsi" w:hAnsiTheme="minorHAnsi" w:cstheme="minorHAnsi"/>
        </w:rPr>
        <w:t>The flexibility and access</w:t>
      </w:r>
    </w:p>
    <w:p w14:paraId="60E09893" w14:textId="77777777" w:rsidR="00BF5AD1" w:rsidRPr="00F90920" w:rsidRDefault="00BF5AD1" w:rsidP="00BF5AD1">
      <w:pPr>
        <w:pStyle w:val="TableParagraph"/>
        <w:numPr>
          <w:ilvl w:val="0"/>
          <w:numId w:val="7"/>
        </w:numPr>
        <w:tabs>
          <w:tab w:val="left" w:pos="823"/>
          <w:tab w:val="left" w:pos="824"/>
        </w:tabs>
        <w:spacing w:before="1"/>
        <w:rPr>
          <w:rFonts w:asciiTheme="minorHAnsi" w:hAnsiTheme="minorHAnsi" w:cstheme="minorHAnsi"/>
        </w:rPr>
      </w:pPr>
      <w:r w:rsidRPr="00F90920">
        <w:rPr>
          <w:rFonts w:asciiTheme="minorHAnsi" w:hAnsiTheme="minorHAnsi" w:cstheme="minorHAnsi"/>
        </w:rPr>
        <w:t>Friendly</w:t>
      </w:r>
    </w:p>
    <w:p w14:paraId="3B516493" w14:textId="77777777" w:rsidR="00BF5AD1" w:rsidRPr="00F90920" w:rsidRDefault="00BF5AD1" w:rsidP="00BF5AD1">
      <w:pPr>
        <w:pStyle w:val="TableParagraph"/>
        <w:numPr>
          <w:ilvl w:val="0"/>
          <w:numId w:val="7"/>
        </w:numPr>
        <w:tabs>
          <w:tab w:val="left" w:pos="823"/>
          <w:tab w:val="left" w:pos="824"/>
        </w:tabs>
        <w:spacing w:before="8"/>
        <w:rPr>
          <w:rFonts w:asciiTheme="minorHAnsi" w:hAnsiTheme="minorHAnsi" w:cstheme="minorHAnsi"/>
          <w:b/>
        </w:rPr>
      </w:pPr>
      <w:r w:rsidRPr="00F90920">
        <w:rPr>
          <w:rFonts w:asciiTheme="minorHAnsi" w:hAnsiTheme="minorHAnsi" w:cstheme="minorHAnsi"/>
        </w:rPr>
        <w:t xml:space="preserve"> Marketing, Development, Market Sustainability, Title IV, Tuition, Partnerships</w:t>
      </w:r>
    </w:p>
    <w:p w14:paraId="6DCB23B2" w14:textId="3C8C2FFF" w:rsidR="00BF5AD1" w:rsidRPr="00F90920" w:rsidRDefault="00BF5AD1" w:rsidP="00BF5AD1">
      <w:pPr>
        <w:pStyle w:val="TableParagraph"/>
        <w:numPr>
          <w:ilvl w:val="0"/>
          <w:numId w:val="7"/>
        </w:numPr>
        <w:tabs>
          <w:tab w:val="left" w:pos="823"/>
          <w:tab w:val="left" w:pos="824"/>
        </w:tabs>
        <w:spacing w:before="8"/>
        <w:rPr>
          <w:rFonts w:asciiTheme="minorHAnsi" w:hAnsiTheme="minorHAnsi" w:cstheme="minorHAnsi"/>
          <w:b/>
        </w:rPr>
      </w:pPr>
      <w:r w:rsidRPr="00F90920">
        <w:rPr>
          <w:rFonts w:asciiTheme="minorHAnsi" w:hAnsiTheme="minorHAnsi" w:cstheme="minorHAnsi"/>
        </w:rPr>
        <w:t>Educational Programs</w:t>
      </w:r>
    </w:p>
    <w:p w14:paraId="691A263F" w14:textId="2B3A2C35" w:rsidR="00BF5AD1" w:rsidRPr="00F90920" w:rsidRDefault="00BF5AD1" w:rsidP="00BF5AD1">
      <w:pPr>
        <w:pStyle w:val="TableParagraph"/>
        <w:tabs>
          <w:tab w:val="left" w:pos="823"/>
          <w:tab w:val="left" w:pos="824"/>
        </w:tabs>
        <w:spacing w:before="8"/>
        <w:rPr>
          <w:rFonts w:asciiTheme="minorHAnsi" w:hAnsiTheme="minorHAnsi" w:cstheme="minorHAnsi"/>
        </w:rPr>
      </w:pPr>
    </w:p>
    <w:p w14:paraId="71BEC79D" w14:textId="7E02ED83" w:rsidR="00BF5AD1" w:rsidRPr="00F90920" w:rsidRDefault="00BF5AD1" w:rsidP="00BF5AD1">
      <w:pPr>
        <w:pStyle w:val="TableParagraph"/>
        <w:tabs>
          <w:tab w:val="left" w:pos="823"/>
          <w:tab w:val="left" w:pos="824"/>
        </w:tabs>
        <w:spacing w:before="8"/>
        <w:rPr>
          <w:rFonts w:asciiTheme="minorHAnsi" w:hAnsiTheme="minorHAnsi" w:cstheme="minorHAnsi"/>
        </w:rPr>
      </w:pPr>
      <w:r w:rsidRPr="00F90920">
        <w:rPr>
          <w:rFonts w:asciiTheme="minorHAnsi" w:hAnsiTheme="minorHAnsi" w:cstheme="minorHAnsi"/>
        </w:rPr>
        <w:t>Weaknesses</w:t>
      </w:r>
    </w:p>
    <w:p w14:paraId="515EC881" w14:textId="77777777" w:rsidR="00BF5AD1" w:rsidRPr="00F90920" w:rsidRDefault="00BF5AD1" w:rsidP="00BF5AD1">
      <w:pPr>
        <w:pStyle w:val="TableParagraph"/>
        <w:tabs>
          <w:tab w:val="left" w:pos="823"/>
          <w:tab w:val="left" w:pos="824"/>
        </w:tabs>
        <w:spacing w:before="8"/>
        <w:rPr>
          <w:rFonts w:asciiTheme="minorHAnsi" w:hAnsiTheme="minorHAnsi" w:cstheme="minorHAnsi"/>
        </w:rPr>
      </w:pPr>
    </w:p>
    <w:p w14:paraId="5359C901" w14:textId="77777777" w:rsidR="00BF5AD1" w:rsidRPr="00F90920" w:rsidRDefault="00BF5AD1" w:rsidP="00BF5AD1">
      <w:pPr>
        <w:pStyle w:val="TableParagraph"/>
        <w:numPr>
          <w:ilvl w:val="0"/>
          <w:numId w:val="6"/>
        </w:numPr>
        <w:tabs>
          <w:tab w:val="left" w:pos="823"/>
          <w:tab w:val="left" w:pos="824"/>
        </w:tabs>
        <w:spacing w:before="1"/>
        <w:rPr>
          <w:rFonts w:asciiTheme="minorHAnsi" w:hAnsiTheme="minorHAnsi" w:cstheme="minorHAnsi"/>
        </w:rPr>
      </w:pPr>
      <w:r w:rsidRPr="00F90920">
        <w:rPr>
          <w:rFonts w:asciiTheme="minorHAnsi" w:hAnsiTheme="minorHAnsi" w:cstheme="minorHAnsi"/>
        </w:rPr>
        <w:t>Not well known</w:t>
      </w:r>
    </w:p>
    <w:p w14:paraId="36811743" w14:textId="77777777" w:rsidR="00BF5AD1" w:rsidRPr="00F90920" w:rsidRDefault="00BF5AD1" w:rsidP="00BF5AD1">
      <w:pPr>
        <w:pStyle w:val="TableParagraph"/>
        <w:numPr>
          <w:ilvl w:val="0"/>
          <w:numId w:val="6"/>
        </w:numPr>
        <w:tabs>
          <w:tab w:val="left" w:pos="823"/>
          <w:tab w:val="left" w:pos="824"/>
        </w:tabs>
        <w:spacing w:before="1"/>
        <w:rPr>
          <w:rFonts w:asciiTheme="minorHAnsi" w:hAnsiTheme="minorHAnsi" w:cstheme="minorHAnsi"/>
        </w:rPr>
      </w:pPr>
      <w:r w:rsidRPr="00F90920">
        <w:rPr>
          <w:rFonts w:asciiTheme="minorHAnsi" w:hAnsiTheme="minorHAnsi" w:cstheme="minorHAnsi"/>
        </w:rPr>
        <w:t>Onboarding</w:t>
      </w:r>
    </w:p>
    <w:p w14:paraId="11662E66" w14:textId="77777777" w:rsidR="00BF5AD1" w:rsidRPr="00F90920" w:rsidRDefault="00BF5AD1" w:rsidP="00BF5AD1">
      <w:pPr>
        <w:pStyle w:val="TableParagraph"/>
        <w:numPr>
          <w:ilvl w:val="0"/>
          <w:numId w:val="6"/>
        </w:numPr>
        <w:tabs>
          <w:tab w:val="left" w:pos="823"/>
          <w:tab w:val="left" w:pos="824"/>
        </w:tabs>
        <w:spacing w:before="1"/>
        <w:rPr>
          <w:rFonts w:asciiTheme="minorHAnsi" w:hAnsiTheme="minorHAnsi" w:cstheme="minorHAnsi"/>
        </w:rPr>
      </w:pPr>
      <w:r w:rsidRPr="00F90920">
        <w:rPr>
          <w:rFonts w:asciiTheme="minorHAnsi" w:hAnsiTheme="minorHAnsi" w:cstheme="minorHAnsi"/>
        </w:rPr>
        <w:t>Better communication with school administrators,</w:t>
      </w:r>
    </w:p>
    <w:p w14:paraId="180EB65B" w14:textId="77777777" w:rsidR="00BF5AD1" w:rsidRPr="00F90920" w:rsidRDefault="00BF5AD1" w:rsidP="00BF5AD1">
      <w:pPr>
        <w:pStyle w:val="TableParagraph"/>
        <w:numPr>
          <w:ilvl w:val="0"/>
          <w:numId w:val="6"/>
        </w:numPr>
        <w:tabs>
          <w:tab w:val="left" w:pos="823"/>
          <w:tab w:val="left" w:pos="824"/>
        </w:tabs>
        <w:spacing w:before="1"/>
        <w:rPr>
          <w:rFonts w:asciiTheme="minorHAnsi" w:hAnsiTheme="minorHAnsi" w:cstheme="minorHAnsi"/>
        </w:rPr>
      </w:pPr>
      <w:r w:rsidRPr="00F90920">
        <w:rPr>
          <w:rFonts w:asciiTheme="minorHAnsi" w:hAnsiTheme="minorHAnsi" w:cstheme="minorHAnsi"/>
        </w:rPr>
        <w:t>Support,</w:t>
      </w:r>
    </w:p>
    <w:p w14:paraId="0776767C" w14:textId="77777777" w:rsidR="00BF5AD1" w:rsidRPr="00F90920" w:rsidRDefault="00BF5AD1" w:rsidP="00BF5AD1">
      <w:pPr>
        <w:pStyle w:val="TableParagraph"/>
        <w:numPr>
          <w:ilvl w:val="0"/>
          <w:numId w:val="6"/>
        </w:numPr>
        <w:tabs>
          <w:tab w:val="left" w:pos="823"/>
          <w:tab w:val="left" w:pos="824"/>
        </w:tabs>
        <w:spacing w:before="1"/>
        <w:rPr>
          <w:rFonts w:asciiTheme="minorHAnsi" w:hAnsiTheme="minorHAnsi" w:cstheme="minorHAnsi"/>
        </w:rPr>
      </w:pPr>
      <w:r w:rsidRPr="00F90920">
        <w:rPr>
          <w:rFonts w:asciiTheme="minorHAnsi" w:hAnsiTheme="minorHAnsi" w:cstheme="minorHAnsi"/>
        </w:rPr>
        <w:t>Not regionally accredited</w:t>
      </w:r>
    </w:p>
    <w:p w14:paraId="66AC3A14" w14:textId="77777777" w:rsidR="00BF5AD1" w:rsidRPr="00F90920" w:rsidRDefault="00BF5AD1" w:rsidP="00BF5AD1">
      <w:pPr>
        <w:pStyle w:val="TableParagraph"/>
        <w:numPr>
          <w:ilvl w:val="0"/>
          <w:numId w:val="6"/>
        </w:numPr>
        <w:tabs>
          <w:tab w:val="left" w:pos="823"/>
          <w:tab w:val="left" w:pos="824"/>
        </w:tabs>
        <w:spacing w:before="1"/>
        <w:rPr>
          <w:rFonts w:asciiTheme="minorHAnsi" w:hAnsiTheme="minorHAnsi" w:cstheme="minorHAnsi"/>
        </w:rPr>
      </w:pPr>
      <w:r w:rsidRPr="00F90920">
        <w:rPr>
          <w:rFonts w:asciiTheme="minorHAnsi" w:hAnsiTheme="minorHAnsi" w:cstheme="minorHAnsi"/>
        </w:rPr>
        <w:t>Dependency on third-party SIS</w:t>
      </w:r>
    </w:p>
    <w:p w14:paraId="783CF298" w14:textId="77777777" w:rsidR="00BF5AD1" w:rsidRPr="00F90920" w:rsidRDefault="00BF5AD1" w:rsidP="00BF5AD1">
      <w:pPr>
        <w:pStyle w:val="TableParagraph"/>
        <w:numPr>
          <w:ilvl w:val="0"/>
          <w:numId w:val="6"/>
        </w:numPr>
        <w:tabs>
          <w:tab w:val="left" w:pos="823"/>
          <w:tab w:val="left" w:pos="824"/>
        </w:tabs>
        <w:spacing w:before="1"/>
        <w:rPr>
          <w:rFonts w:asciiTheme="minorHAnsi" w:hAnsiTheme="minorHAnsi" w:cstheme="minorHAnsi"/>
        </w:rPr>
      </w:pPr>
      <w:r w:rsidRPr="00F90920">
        <w:rPr>
          <w:rFonts w:asciiTheme="minorHAnsi" w:hAnsiTheme="minorHAnsi" w:cstheme="minorHAnsi"/>
        </w:rPr>
        <w:t>Academic rigor,</w:t>
      </w:r>
    </w:p>
    <w:p w14:paraId="5533AF8C" w14:textId="77777777" w:rsidR="00BF5AD1" w:rsidRPr="00F90920" w:rsidRDefault="00BF5AD1" w:rsidP="00BF5AD1">
      <w:pPr>
        <w:pStyle w:val="TableParagraph"/>
        <w:numPr>
          <w:ilvl w:val="0"/>
          <w:numId w:val="6"/>
        </w:numPr>
        <w:tabs>
          <w:tab w:val="left" w:pos="823"/>
          <w:tab w:val="left" w:pos="824"/>
        </w:tabs>
        <w:spacing w:before="1"/>
        <w:rPr>
          <w:rFonts w:asciiTheme="minorHAnsi" w:hAnsiTheme="minorHAnsi" w:cstheme="minorHAnsi"/>
        </w:rPr>
      </w:pPr>
      <w:r w:rsidRPr="00F90920">
        <w:rPr>
          <w:rFonts w:asciiTheme="minorHAnsi" w:hAnsiTheme="minorHAnsi" w:cstheme="minorHAnsi"/>
        </w:rPr>
        <w:t>Principal engagement / new administrator training,</w:t>
      </w:r>
    </w:p>
    <w:p w14:paraId="3AE2714A" w14:textId="77777777" w:rsidR="00BF5AD1" w:rsidRPr="00F90920" w:rsidRDefault="00BF5AD1" w:rsidP="00BF5AD1">
      <w:pPr>
        <w:pStyle w:val="TableParagraph"/>
        <w:numPr>
          <w:ilvl w:val="0"/>
          <w:numId w:val="6"/>
        </w:numPr>
        <w:tabs>
          <w:tab w:val="left" w:pos="823"/>
          <w:tab w:val="left" w:pos="824"/>
        </w:tabs>
        <w:spacing w:before="1"/>
        <w:rPr>
          <w:rFonts w:asciiTheme="minorHAnsi" w:hAnsiTheme="minorHAnsi" w:cstheme="minorHAnsi"/>
        </w:rPr>
      </w:pPr>
      <w:r w:rsidRPr="00F90920">
        <w:rPr>
          <w:rFonts w:asciiTheme="minorHAnsi" w:hAnsiTheme="minorHAnsi" w:cstheme="minorHAnsi"/>
        </w:rPr>
        <w:t>Student community and engagement</w:t>
      </w:r>
    </w:p>
    <w:p w14:paraId="1C20FF26" w14:textId="77777777" w:rsidR="00BF5AD1" w:rsidRPr="00F90920" w:rsidRDefault="00BF5AD1" w:rsidP="00BF5AD1">
      <w:pPr>
        <w:pStyle w:val="TableParagraph"/>
        <w:numPr>
          <w:ilvl w:val="0"/>
          <w:numId w:val="6"/>
        </w:numPr>
        <w:tabs>
          <w:tab w:val="left" w:pos="823"/>
          <w:tab w:val="left" w:pos="824"/>
        </w:tabs>
        <w:spacing w:before="1"/>
        <w:rPr>
          <w:rFonts w:asciiTheme="minorHAnsi" w:hAnsiTheme="minorHAnsi" w:cstheme="minorHAnsi"/>
        </w:rPr>
      </w:pPr>
      <w:r w:rsidRPr="00F90920">
        <w:rPr>
          <w:rFonts w:asciiTheme="minorHAnsi" w:hAnsiTheme="minorHAnsi" w:cstheme="minorHAnsi"/>
        </w:rPr>
        <w:t>More class offerings</w:t>
      </w:r>
    </w:p>
    <w:p w14:paraId="38E9116C" w14:textId="77777777" w:rsidR="00BF5AD1" w:rsidRPr="00F90920" w:rsidRDefault="00BF5AD1" w:rsidP="00BF5AD1">
      <w:pPr>
        <w:pStyle w:val="TableParagraph"/>
        <w:numPr>
          <w:ilvl w:val="0"/>
          <w:numId w:val="6"/>
        </w:numPr>
        <w:tabs>
          <w:tab w:val="left" w:pos="823"/>
          <w:tab w:val="left" w:pos="824"/>
        </w:tabs>
        <w:spacing w:before="1"/>
        <w:rPr>
          <w:rFonts w:asciiTheme="minorHAnsi" w:hAnsiTheme="minorHAnsi" w:cstheme="minorHAnsi"/>
        </w:rPr>
      </w:pPr>
      <w:r w:rsidRPr="00F90920">
        <w:rPr>
          <w:rFonts w:asciiTheme="minorHAnsi" w:hAnsiTheme="minorHAnsi" w:cstheme="minorHAnsi"/>
        </w:rPr>
        <w:t>Understaffed</w:t>
      </w:r>
    </w:p>
    <w:p w14:paraId="604E340C" w14:textId="77777777" w:rsidR="00BF5AD1" w:rsidRPr="00F90920" w:rsidRDefault="00BF5AD1" w:rsidP="00BF5AD1">
      <w:pPr>
        <w:pStyle w:val="TableParagraph"/>
        <w:numPr>
          <w:ilvl w:val="0"/>
          <w:numId w:val="6"/>
        </w:numPr>
        <w:tabs>
          <w:tab w:val="left" w:pos="823"/>
          <w:tab w:val="left" w:pos="824"/>
        </w:tabs>
        <w:spacing w:before="1"/>
        <w:rPr>
          <w:rFonts w:asciiTheme="minorHAnsi" w:hAnsiTheme="minorHAnsi" w:cstheme="minorHAnsi"/>
        </w:rPr>
      </w:pPr>
      <w:r w:rsidRPr="00F90920">
        <w:rPr>
          <w:rFonts w:asciiTheme="minorHAnsi" w:hAnsiTheme="minorHAnsi" w:cstheme="minorHAnsi"/>
        </w:rPr>
        <w:t>Additional electives courses</w:t>
      </w:r>
    </w:p>
    <w:p w14:paraId="332FAC11" w14:textId="77777777" w:rsidR="00BF5AD1" w:rsidRPr="00F90920" w:rsidRDefault="00BF5AD1" w:rsidP="00BF5AD1">
      <w:pPr>
        <w:pStyle w:val="TableParagraph"/>
        <w:numPr>
          <w:ilvl w:val="0"/>
          <w:numId w:val="6"/>
        </w:numPr>
        <w:tabs>
          <w:tab w:val="left" w:pos="823"/>
          <w:tab w:val="left" w:pos="824"/>
        </w:tabs>
        <w:spacing w:before="1"/>
        <w:rPr>
          <w:rFonts w:asciiTheme="minorHAnsi" w:hAnsiTheme="minorHAnsi" w:cstheme="minorHAnsi"/>
        </w:rPr>
      </w:pPr>
      <w:r w:rsidRPr="00F90920">
        <w:rPr>
          <w:rFonts w:asciiTheme="minorHAnsi" w:hAnsiTheme="minorHAnsi" w:cstheme="minorHAnsi"/>
        </w:rPr>
        <w:t>The time frame,</w:t>
      </w:r>
    </w:p>
    <w:p w14:paraId="46E8DDBE" w14:textId="77777777" w:rsidR="00BF5AD1" w:rsidRPr="00F90920" w:rsidRDefault="00BF5AD1" w:rsidP="00BF5AD1">
      <w:pPr>
        <w:pStyle w:val="TableParagraph"/>
        <w:numPr>
          <w:ilvl w:val="0"/>
          <w:numId w:val="6"/>
        </w:numPr>
        <w:tabs>
          <w:tab w:val="left" w:pos="823"/>
          <w:tab w:val="left" w:pos="824"/>
        </w:tabs>
        <w:spacing w:before="1"/>
        <w:rPr>
          <w:rFonts w:asciiTheme="minorHAnsi" w:hAnsiTheme="minorHAnsi" w:cstheme="minorHAnsi"/>
        </w:rPr>
      </w:pPr>
      <w:r w:rsidRPr="00F90920">
        <w:rPr>
          <w:rFonts w:asciiTheme="minorHAnsi" w:hAnsiTheme="minorHAnsi" w:cstheme="minorHAnsi"/>
        </w:rPr>
        <w:t>Missing speech &amp; foreign language,</w:t>
      </w:r>
    </w:p>
    <w:p w14:paraId="6E8FAC7E" w14:textId="77777777" w:rsidR="00BF5AD1" w:rsidRPr="00F90920" w:rsidRDefault="00BF5AD1" w:rsidP="00BF5AD1">
      <w:pPr>
        <w:pStyle w:val="TableParagraph"/>
        <w:numPr>
          <w:ilvl w:val="0"/>
          <w:numId w:val="6"/>
        </w:numPr>
        <w:tabs>
          <w:tab w:val="left" w:pos="823"/>
          <w:tab w:val="left" w:pos="824"/>
        </w:tabs>
        <w:spacing w:before="1"/>
        <w:rPr>
          <w:rFonts w:asciiTheme="minorHAnsi" w:hAnsiTheme="minorHAnsi" w:cstheme="minorHAnsi"/>
        </w:rPr>
      </w:pPr>
      <w:r w:rsidRPr="00F90920">
        <w:rPr>
          <w:rFonts w:asciiTheme="minorHAnsi" w:hAnsiTheme="minorHAnsi" w:cstheme="minorHAnsi"/>
        </w:rPr>
        <w:t>Lack of live sessions</w:t>
      </w:r>
    </w:p>
    <w:p w14:paraId="2E7A1F87" w14:textId="77777777" w:rsidR="00BF5AD1" w:rsidRPr="00F90920" w:rsidRDefault="00BF5AD1" w:rsidP="00BF5AD1">
      <w:pPr>
        <w:pStyle w:val="TableParagraph"/>
        <w:numPr>
          <w:ilvl w:val="0"/>
          <w:numId w:val="6"/>
        </w:numPr>
        <w:tabs>
          <w:tab w:val="left" w:pos="823"/>
          <w:tab w:val="left" w:pos="824"/>
        </w:tabs>
        <w:spacing w:before="8"/>
        <w:rPr>
          <w:rFonts w:asciiTheme="minorHAnsi" w:hAnsiTheme="minorHAnsi" w:cstheme="minorHAnsi"/>
        </w:rPr>
      </w:pPr>
      <w:r w:rsidRPr="00F90920">
        <w:rPr>
          <w:rFonts w:asciiTheme="minorHAnsi" w:hAnsiTheme="minorHAnsi" w:cstheme="minorHAnsi"/>
        </w:rPr>
        <w:t>Doral Personnel on high school campuses</w:t>
      </w:r>
    </w:p>
    <w:p w14:paraId="04707C08" w14:textId="78FD74E3" w:rsidR="00BF5AD1" w:rsidRPr="00F90920" w:rsidRDefault="00BF5AD1" w:rsidP="00BF5AD1">
      <w:pPr>
        <w:pStyle w:val="TableParagraph"/>
        <w:numPr>
          <w:ilvl w:val="0"/>
          <w:numId w:val="6"/>
        </w:numPr>
        <w:tabs>
          <w:tab w:val="left" w:pos="823"/>
          <w:tab w:val="left" w:pos="824"/>
        </w:tabs>
        <w:spacing w:before="8"/>
        <w:rPr>
          <w:rFonts w:asciiTheme="minorHAnsi" w:hAnsiTheme="minorHAnsi" w:cstheme="minorHAnsi"/>
        </w:rPr>
      </w:pPr>
      <w:r w:rsidRPr="00F90920">
        <w:rPr>
          <w:rFonts w:asciiTheme="minorHAnsi" w:hAnsiTheme="minorHAnsi" w:cstheme="minorHAnsi"/>
        </w:rPr>
        <w:t>Enrollment app extensive</w:t>
      </w:r>
    </w:p>
    <w:p w14:paraId="0ADBCEC5" w14:textId="4A9E9FF8" w:rsidR="00BF5AD1" w:rsidRPr="00F90920" w:rsidRDefault="00BF5AD1" w:rsidP="00BF5AD1">
      <w:pPr>
        <w:pStyle w:val="TableParagraph"/>
        <w:tabs>
          <w:tab w:val="left" w:pos="823"/>
          <w:tab w:val="left" w:pos="824"/>
        </w:tabs>
        <w:spacing w:before="8"/>
        <w:rPr>
          <w:rFonts w:asciiTheme="minorHAnsi" w:hAnsiTheme="minorHAnsi" w:cstheme="minorHAnsi"/>
          <w:b/>
        </w:rPr>
      </w:pPr>
    </w:p>
    <w:p w14:paraId="426BC9A1" w14:textId="668BE78F" w:rsidR="006F7C24" w:rsidRPr="00F90920" w:rsidRDefault="006F7C24" w:rsidP="00BF5AD1">
      <w:pPr>
        <w:pStyle w:val="TableParagraph"/>
        <w:tabs>
          <w:tab w:val="left" w:pos="823"/>
          <w:tab w:val="left" w:pos="824"/>
        </w:tabs>
        <w:spacing w:before="8"/>
        <w:rPr>
          <w:rFonts w:asciiTheme="minorHAnsi" w:hAnsiTheme="minorHAnsi" w:cstheme="minorHAnsi"/>
          <w:b/>
        </w:rPr>
      </w:pPr>
      <w:r w:rsidRPr="00F90920">
        <w:rPr>
          <w:rFonts w:asciiTheme="minorHAnsi" w:hAnsiTheme="minorHAnsi" w:cstheme="minorHAnsi"/>
          <w:b/>
        </w:rPr>
        <w:t>Opportunities</w:t>
      </w:r>
    </w:p>
    <w:p w14:paraId="10F11D58" w14:textId="77777777" w:rsidR="006F7C24" w:rsidRPr="00F90920" w:rsidRDefault="006F7C24" w:rsidP="006F7C24">
      <w:pPr>
        <w:pStyle w:val="TableParagraph"/>
        <w:numPr>
          <w:ilvl w:val="0"/>
          <w:numId w:val="5"/>
        </w:numPr>
        <w:tabs>
          <w:tab w:val="left" w:pos="823"/>
          <w:tab w:val="left" w:pos="824"/>
        </w:tabs>
        <w:spacing w:before="2"/>
        <w:ind w:right="704"/>
        <w:rPr>
          <w:rFonts w:asciiTheme="minorHAnsi" w:hAnsiTheme="minorHAnsi" w:cstheme="minorHAnsi"/>
        </w:rPr>
      </w:pPr>
      <w:r w:rsidRPr="00F90920">
        <w:rPr>
          <w:rFonts w:asciiTheme="minorHAnsi" w:hAnsiTheme="minorHAnsi" w:cstheme="minorHAnsi"/>
        </w:rPr>
        <w:t>International students</w:t>
      </w:r>
    </w:p>
    <w:p w14:paraId="0CFF6375" w14:textId="77777777" w:rsidR="006F7C24" w:rsidRPr="00F90920" w:rsidRDefault="006F7C24" w:rsidP="006F7C24">
      <w:pPr>
        <w:pStyle w:val="TableParagraph"/>
        <w:numPr>
          <w:ilvl w:val="0"/>
          <w:numId w:val="5"/>
        </w:numPr>
        <w:tabs>
          <w:tab w:val="left" w:pos="823"/>
          <w:tab w:val="left" w:pos="824"/>
        </w:tabs>
        <w:spacing w:before="2"/>
        <w:ind w:right="704"/>
        <w:rPr>
          <w:rFonts w:asciiTheme="minorHAnsi" w:hAnsiTheme="minorHAnsi" w:cstheme="minorHAnsi"/>
        </w:rPr>
      </w:pPr>
      <w:r w:rsidRPr="00F90920">
        <w:rPr>
          <w:rFonts w:asciiTheme="minorHAnsi" w:hAnsiTheme="minorHAnsi" w:cstheme="minorHAnsi"/>
        </w:rPr>
        <w:t>On campus course offerings,</w:t>
      </w:r>
    </w:p>
    <w:p w14:paraId="3C97329B" w14:textId="77777777" w:rsidR="006F7C24" w:rsidRPr="00F90920" w:rsidRDefault="006F7C24" w:rsidP="006F7C24">
      <w:pPr>
        <w:pStyle w:val="TableParagraph"/>
        <w:numPr>
          <w:ilvl w:val="0"/>
          <w:numId w:val="5"/>
        </w:numPr>
        <w:tabs>
          <w:tab w:val="left" w:pos="823"/>
          <w:tab w:val="left" w:pos="824"/>
        </w:tabs>
        <w:spacing w:before="2"/>
        <w:ind w:right="704"/>
        <w:rPr>
          <w:rFonts w:asciiTheme="minorHAnsi" w:hAnsiTheme="minorHAnsi" w:cstheme="minorHAnsi"/>
        </w:rPr>
      </w:pPr>
      <w:r w:rsidRPr="00F90920">
        <w:rPr>
          <w:rFonts w:asciiTheme="minorHAnsi" w:hAnsiTheme="minorHAnsi" w:cstheme="minorHAnsi"/>
        </w:rPr>
        <w:t>Grant funding (new Gates initiative, etc),</w:t>
      </w:r>
    </w:p>
    <w:p w14:paraId="0F7D3981" w14:textId="77777777" w:rsidR="006F7C24" w:rsidRPr="00F90920" w:rsidRDefault="006F7C24" w:rsidP="006F7C24">
      <w:pPr>
        <w:pStyle w:val="TableParagraph"/>
        <w:numPr>
          <w:ilvl w:val="0"/>
          <w:numId w:val="5"/>
        </w:numPr>
        <w:tabs>
          <w:tab w:val="left" w:pos="823"/>
          <w:tab w:val="left" w:pos="824"/>
        </w:tabs>
        <w:spacing w:before="2"/>
        <w:ind w:right="704"/>
        <w:rPr>
          <w:rFonts w:asciiTheme="minorHAnsi" w:hAnsiTheme="minorHAnsi" w:cstheme="minorHAnsi"/>
        </w:rPr>
      </w:pPr>
      <w:r w:rsidRPr="00F90920">
        <w:rPr>
          <w:rFonts w:asciiTheme="minorHAnsi" w:hAnsiTheme="minorHAnsi" w:cstheme="minorHAnsi"/>
        </w:rPr>
        <w:t>Hire development person</w:t>
      </w:r>
    </w:p>
    <w:p w14:paraId="5213D17E" w14:textId="77777777" w:rsidR="006F7C24" w:rsidRPr="00F90920" w:rsidRDefault="006F7C24" w:rsidP="006F7C24">
      <w:pPr>
        <w:pStyle w:val="TableParagraph"/>
        <w:numPr>
          <w:ilvl w:val="0"/>
          <w:numId w:val="5"/>
        </w:numPr>
        <w:tabs>
          <w:tab w:val="left" w:pos="823"/>
          <w:tab w:val="left" w:pos="824"/>
        </w:tabs>
        <w:spacing w:before="2"/>
        <w:ind w:right="704"/>
        <w:rPr>
          <w:rFonts w:asciiTheme="minorHAnsi" w:hAnsiTheme="minorHAnsi" w:cstheme="minorHAnsi"/>
        </w:rPr>
      </w:pPr>
      <w:r w:rsidRPr="00F90920">
        <w:rPr>
          <w:rFonts w:asciiTheme="minorHAnsi" w:hAnsiTheme="minorHAnsi" w:cstheme="minorHAnsi"/>
        </w:rPr>
        <w:t>Access,</w:t>
      </w:r>
    </w:p>
    <w:p w14:paraId="5D58C17D" w14:textId="77777777" w:rsidR="006F7C24" w:rsidRPr="00F90920" w:rsidRDefault="006F7C24" w:rsidP="006F7C24">
      <w:pPr>
        <w:pStyle w:val="TableParagraph"/>
        <w:numPr>
          <w:ilvl w:val="0"/>
          <w:numId w:val="5"/>
        </w:numPr>
        <w:tabs>
          <w:tab w:val="left" w:pos="823"/>
          <w:tab w:val="left" w:pos="824"/>
        </w:tabs>
        <w:spacing w:before="2"/>
        <w:ind w:right="704"/>
        <w:rPr>
          <w:rFonts w:asciiTheme="minorHAnsi" w:hAnsiTheme="minorHAnsi" w:cstheme="minorHAnsi"/>
        </w:rPr>
      </w:pPr>
      <w:r w:rsidRPr="00F90920">
        <w:rPr>
          <w:rFonts w:asciiTheme="minorHAnsi" w:hAnsiTheme="minorHAnsi" w:cstheme="minorHAnsi"/>
        </w:rPr>
        <w:t>Individualization</w:t>
      </w:r>
    </w:p>
    <w:p w14:paraId="3103B5C6" w14:textId="77777777" w:rsidR="006F7C24" w:rsidRPr="00F90920" w:rsidRDefault="006F7C24" w:rsidP="006F7C24">
      <w:pPr>
        <w:pStyle w:val="TableParagraph"/>
        <w:numPr>
          <w:ilvl w:val="0"/>
          <w:numId w:val="5"/>
        </w:numPr>
        <w:tabs>
          <w:tab w:val="left" w:pos="823"/>
          <w:tab w:val="left" w:pos="824"/>
        </w:tabs>
        <w:spacing w:before="2"/>
        <w:ind w:right="704"/>
        <w:rPr>
          <w:rFonts w:asciiTheme="minorHAnsi" w:hAnsiTheme="minorHAnsi" w:cstheme="minorHAnsi"/>
        </w:rPr>
      </w:pPr>
      <w:r w:rsidRPr="00F90920">
        <w:rPr>
          <w:rFonts w:asciiTheme="minorHAnsi" w:hAnsiTheme="minorHAnsi" w:cstheme="minorHAnsi"/>
        </w:rPr>
        <w:t>Growth in programs offered</w:t>
      </w:r>
    </w:p>
    <w:p w14:paraId="62466BF0" w14:textId="77777777" w:rsidR="006F7C24" w:rsidRPr="00F90920" w:rsidRDefault="006F7C24" w:rsidP="006F7C24">
      <w:pPr>
        <w:pStyle w:val="TableParagraph"/>
        <w:numPr>
          <w:ilvl w:val="0"/>
          <w:numId w:val="5"/>
        </w:numPr>
        <w:tabs>
          <w:tab w:val="left" w:pos="823"/>
          <w:tab w:val="left" w:pos="824"/>
        </w:tabs>
        <w:spacing w:before="8"/>
        <w:ind w:right="704"/>
        <w:rPr>
          <w:rFonts w:asciiTheme="minorHAnsi" w:hAnsiTheme="minorHAnsi" w:cstheme="minorHAnsi"/>
          <w:b/>
        </w:rPr>
      </w:pPr>
      <w:r w:rsidRPr="00F90920">
        <w:rPr>
          <w:rFonts w:asciiTheme="minorHAnsi" w:hAnsiTheme="minorHAnsi" w:cstheme="minorHAnsi"/>
        </w:rPr>
        <w:t>Expand to other states, Nevada needs Doral Texas too</w:t>
      </w:r>
      <w:r w:rsidRPr="00F90920">
        <w:rPr>
          <w:rFonts w:asciiTheme="minorHAnsi" w:hAnsiTheme="minorHAnsi" w:cstheme="minorHAnsi"/>
        </w:rPr>
        <w:t xml:space="preserve"> </w:t>
      </w:r>
    </w:p>
    <w:p w14:paraId="203F399C" w14:textId="42A7B9EB" w:rsidR="006F7C24" w:rsidRPr="00F90920" w:rsidRDefault="006F7C24" w:rsidP="006F7C24">
      <w:pPr>
        <w:pStyle w:val="TableParagraph"/>
        <w:numPr>
          <w:ilvl w:val="0"/>
          <w:numId w:val="5"/>
        </w:numPr>
        <w:tabs>
          <w:tab w:val="left" w:pos="823"/>
          <w:tab w:val="left" w:pos="824"/>
        </w:tabs>
        <w:spacing w:before="8"/>
        <w:ind w:right="704"/>
        <w:rPr>
          <w:rFonts w:asciiTheme="minorHAnsi" w:hAnsiTheme="minorHAnsi" w:cstheme="minorHAnsi"/>
          <w:b/>
        </w:rPr>
      </w:pPr>
      <w:r w:rsidRPr="00F90920">
        <w:rPr>
          <w:rFonts w:asciiTheme="minorHAnsi" w:hAnsiTheme="minorHAnsi" w:cstheme="minorHAnsi"/>
        </w:rPr>
        <w:t>A</w:t>
      </w:r>
      <w:r w:rsidRPr="00F90920">
        <w:rPr>
          <w:rFonts w:asciiTheme="minorHAnsi" w:hAnsiTheme="minorHAnsi" w:cstheme="minorHAnsi"/>
        </w:rPr>
        <w:t>lumni</w:t>
      </w:r>
    </w:p>
    <w:p w14:paraId="37943D25" w14:textId="4CFA86F0" w:rsidR="006F7C24" w:rsidRPr="00F90920" w:rsidRDefault="006F7C24" w:rsidP="006F7C24">
      <w:pPr>
        <w:pStyle w:val="TableParagraph"/>
        <w:tabs>
          <w:tab w:val="left" w:pos="823"/>
          <w:tab w:val="left" w:pos="824"/>
        </w:tabs>
        <w:spacing w:before="8"/>
        <w:ind w:right="704"/>
        <w:rPr>
          <w:rFonts w:asciiTheme="minorHAnsi" w:hAnsiTheme="minorHAnsi" w:cstheme="minorHAnsi"/>
        </w:rPr>
      </w:pPr>
    </w:p>
    <w:p w14:paraId="42177E81" w14:textId="08EF80F0" w:rsidR="006F7C24" w:rsidRPr="00F90920" w:rsidRDefault="006F7C24" w:rsidP="006F7C24">
      <w:pPr>
        <w:pStyle w:val="TableParagraph"/>
        <w:tabs>
          <w:tab w:val="left" w:pos="823"/>
          <w:tab w:val="left" w:pos="824"/>
        </w:tabs>
        <w:spacing w:before="8"/>
        <w:ind w:right="704"/>
        <w:rPr>
          <w:rFonts w:asciiTheme="minorHAnsi" w:hAnsiTheme="minorHAnsi" w:cstheme="minorHAnsi"/>
        </w:rPr>
      </w:pPr>
      <w:r w:rsidRPr="00F90920">
        <w:rPr>
          <w:rFonts w:asciiTheme="minorHAnsi" w:hAnsiTheme="minorHAnsi" w:cstheme="minorHAnsi"/>
        </w:rPr>
        <w:lastRenderedPageBreak/>
        <w:t>Threats</w:t>
      </w:r>
    </w:p>
    <w:p w14:paraId="0DBAA97B" w14:textId="77777777" w:rsidR="006F7C24" w:rsidRPr="00F90920" w:rsidRDefault="006F7C24" w:rsidP="006F7C24">
      <w:pPr>
        <w:pStyle w:val="TableParagraph"/>
        <w:numPr>
          <w:ilvl w:val="0"/>
          <w:numId w:val="4"/>
        </w:numPr>
        <w:tabs>
          <w:tab w:val="left" w:pos="823"/>
          <w:tab w:val="left" w:pos="824"/>
        </w:tabs>
        <w:spacing w:before="2"/>
        <w:ind w:right="704"/>
        <w:rPr>
          <w:rFonts w:asciiTheme="minorHAnsi" w:hAnsiTheme="minorHAnsi" w:cstheme="minorHAnsi"/>
        </w:rPr>
      </w:pPr>
      <w:r w:rsidRPr="00F90920">
        <w:rPr>
          <w:rFonts w:asciiTheme="minorHAnsi" w:hAnsiTheme="minorHAnsi" w:cstheme="minorHAnsi"/>
        </w:rPr>
        <w:t>Race to the bottom pricing,</w:t>
      </w:r>
    </w:p>
    <w:p w14:paraId="4D048BF4" w14:textId="77777777" w:rsidR="006F7C24" w:rsidRPr="00F90920" w:rsidRDefault="006F7C24" w:rsidP="006F7C24">
      <w:pPr>
        <w:pStyle w:val="TableParagraph"/>
        <w:numPr>
          <w:ilvl w:val="0"/>
          <w:numId w:val="4"/>
        </w:numPr>
        <w:tabs>
          <w:tab w:val="left" w:pos="823"/>
          <w:tab w:val="left" w:pos="824"/>
        </w:tabs>
        <w:spacing w:before="2"/>
        <w:ind w:right="704"/>
        <w:rPr>
          <w:rFonts w:asciiTheme="minorHAnsi" w:hAnsiTheme="minorHAnsi" w:cstheme="minorHAnsi"/>
        </w:rPr>
      </w:pPr>
      <w:r w:rsidRPr="00F90920">
        <w:rPr>
          <w:rFonts w:asciiTheme="minorHAnsi" w:hAnsiTheme="minorHAnsi" w:cstheme="minorHAnsi"/>
        </w:rPr>
        <w:t>Finding Pell-like funding for non-Pell eligible students</w:t>
      </w:r>
    </w:p>
    <w:p w14:paraId="75390478" w14:textId="77777777" w:rsidR="00CE0C68" w:rsidRPr="00F90920" w:rsidRDefault="006F7C24" w:rsidP="006F7C24">
      <w:pPr>
        <w:pStyle w:val="TableParagraph"/>
        <w:numPr>
          <w:ilvl w:val="0"/>
          <w:numId w:val="4"/>
        </w:numPr>
        <w:tabs>
          <w:tab w:val="left" w:pos="823"/>
          <w:tab w:val="left" w:pos="824"/>
        </w:tabs>
        <w:spacing w:before="8"/>
        <w:ind w:right="704"/>
        <w:rPr>
          <w:rFonts w:asciiTheme="minorHAnsi" w:hAnsiTheme="minorHAnsi" w:cstheme="minorHAnsi"/>
        </w:rPr>
      </w:pPr>
      <w:r w:rsidRPr="00F90920">
        <w:rPr>
          <w:rFonts w:asciiTheme="minorHAnsi" w:hAnsiTheme="minorHAnsi" w:cstheme="minorHAnsi"/>
        </w:rPr>
        <w:t>Miami DADE College reputation - we need to get to that level little by little</w:t>
      </w:r>
      <w:r w:rsidR="00CE0C68" w:rsidRPr="00F90920">
        <w:rPr>
          <w:rFonts w:asciiTheme="minorHAnsi" w:hAnsiTheme="minorHAnsi" w:cstheme="minorHAnsi"/>
        </w:rPr>
        <w:t xml:space="preserve"> </w:t>
      </w:r>
    </w:p>
    <w:p w14:paraId="67323F7E" w14:textId="20F86B4C" w:rsidR="006F7C24" w:rsidRPr="00F90920" w:rsidRDefault="006F7C24" w:rsidP="006F7C24">
      <w:pPr>
        <w:pStyle w:val="TableParagraph"/>
        <w:numPr>
          <w:ilvl w:val="0"/>
          <w:numId w:val="4"/>
        </w:numPr>
        <w:tabs>
          <w:tab w:val="left" w:pos="823"/>
          <w:tab w:val="left" w:pos="824"/>
        </w:tabs>
        <w:spacing w:before="8"/>
        <w:ind w:right="704"/>
        <w:rPr>
          <w:rFonts w:asciiTheme="minorHAnsi" w:hAnsiTheme="minorHAnsi" w:cstheme="minorHAnsi"/>
        </w:rPr>
      </w:pPr>
      <w:r w:rsidRPr="00F90920">
        <w:rPr>
          <w:rFonts w:asciiTheme="minorHAnsi" w:hAnsiTheme="minorHAnsi" w:cstheme="minorHAnsi"/>
        </w:rPr>
        <w:t>No financial aid at this time</w:t>
      </w:r>
    </w:p>
    <w:p w14:paraId="785B8F22" w14:textId="77777777" w:rsidR="006F7C24" w:rsidRPr="00F90920" w:rsidRDefault="006F7C24" w:rsidP="006F7C24">
      <w:pPr>
        <w:pStyle w:val="TableParagraph"/>
        <w:tabs>
          <w:tab w:val="left" w:pos="823"/>
          <w:tab w:val="left" w:pos="824"/>
        </w:tabs>
        <w:spacing w:before="8"/>
        <w:ind w:right="704"/>
        <w:rPr>
          <w:rFonts w:asciiTheme="minorHAnsi" w:hAnsiTheme="minorHAnsi" w:cstheme="minorHAnsi"/>
          <w:b/>
        </w:rPr>
      </w:pPr>
    </w:p>
    <w:p w14:paraId="761DD78D" w14:textId="77777777" w:rsidR="008E34E2" w:rsidRPr="00F90920" w:rsidRDefault="0019603E">
      <w:pPr>
        <w:pStyle w:val="BodyText"/>
        <w:spacing w:before="9"/>
        <w:rPr>
          <w:rFonts w:asciiTheme="minorHAnsi" w:hAnsiTheme="minorHAnsi" w:cstheme="minorHAnsi"/>
          <w:b/>
          <w:sz w:val="22"/>
          <w:szCs w:val="22"/>
        </w:rPr>
      </w:pPr>
      <w:r w:rsidRPr="00F90920">
        <w:rPr>
          <w:rFonts w:asciiTheme="minorHAnsi" w:hAnsiTheme="minorHAnsi" w:cstheme="minorHAnsi"/>
          <w:sz w:val="22"/>
          <w:szCs w:val="22"/>
        </w:rPr>
        <w:pict w14:anchorId="1D5099B9">
          <v:group id="docshapegroup69" o:spid="_x0000_s1040" style="position:absolute;margin-left:71.2pt;margin-top:12.15pt;width:470.4pt;height:16.6pt;z-index:-15724032;mso-wrap-distance-left:0;mso-wrap-distance-right:0;mso-position-horizontal-relative:page" coordorigin="1424,243" coordsize="9408,332">
            <v:shape id="docshape70" o:spid="_x0000_s1042" style="position:absolute;left:1423;top:242;width:9408;height:332" coordorigin="1424,243" coordsize="9408,332" o:spt="100" adj="0,,0" path="m10816,243r-9392,l1424,257r,302l1424,574r9392,l10816,559r-9272,l1544,257r9272,l10816,243xm10831,243r-15,l10816,257r,302l10816,574r15,l10831,559r,-302l10831,243xe" fillcolor="#9aaeb4" stroked="f">
              <v:stroke joinstyle="round"/>
              <v:formulas/>
              <v:path arrowok="t" o:connecttype="segments"/>
            </v:shape>
            <v:shape id="docshape71" o:spid="_x0000_s1041" type="#_x0000_t202" style="position:absolute;left:1543;top:257;width:9273;height:303" filled="f" stroked="f">
              <v:textbox inset="0,0,0,0">
                <w:txbxContent>
                  <w:p w14:paraId="3D7FDF47" w14:textId="77777777" w:rsidR="008E34E2" w:rsidRDefault="00D41C2B">
                    <w:pPr>
                      <w:ind w:left="28"/>
                      <w:rPr>
                        <w:rFonts w:ascii="Gill Sans MT"/>
                        <w:sz w:val="24"/>
                      </w:rPr>
                    </w:pPr>
                    <w:r>
                      <w:rPr>
                        <w:rFonts w:ascii="Gill Sans MT"/>
                        <w:color w:val="6A8690"/>
                        <w:sz w:val="24"/>
                      </w:rPr>
                      <w:t xml:space="preserve">Highlight: </w:t>
                    </w:r>
                    <w:r>
                      <w:rPr>
                        <w:rFonts w:ascii="Gill Sans MT"/>
                        <w:color w:val="6A8690"/>
                        <w:spacing w:val="-2"/>
                        <w:sz w:val="24"/>
                      </w:rPr>
                      <w:t>Strengths</w:t>
                    </w:r>
                  </w:p>
                </w:txbxContent>
              </v:textbox>
            </v:shape>
            <w10:wrap type="topAndBottom" anchorx="page"/>
          </v:group>
        </w:pict>
      </w:r>
    </w:p>
    <w:p w14:paraId="669E68BA" w14:textId="338D2BAC" w:rsidR="00DF158C" w:rsidRPr="00F90920" w:rsidRDefault="00EA1450" w:rsidP="00DF158C">
      <w:pPr>
        <w:pStyle w:val="TableParagraph"/>
        <w:tabs>
          <w:tab w:val="left" w:pos="823"/>
          <w:tab w:val="left" w:pos="824"/>
        </w:tabs>
        <w:spacing w:before="1"/>
        <w:ind w:left="462"/>
        <w:rPr>
          <w:rFonts w:asciiTheme="minorHAnsi" w:hAnsiTheme="minorHAnsi" w:cstheme="minorHAnsi"/>
        </w:rPr>
      </w:pPr>
      <w:r w:rsidRPr="00F90920">
        <w:rPr>
          <w:rFonts w:asciiTheme="minorHAnsi" w:hAnsiTheme="minorHAnsi" w:cstheme="minorHAnsi"/>
        </w:rPr>
        <w:t xml:space="preserve">Once again, the Doral College strengths are service and affordability. During the strategic planning retreat, </w:t>
      </w:r>
      <w:r w:rsidR="005B7868" w:rsidRPr="00F90920">
        <w:rPr>
          <w:rFonts w:asciiTheme="minorHAnsi" w:hAnsiTheme="minorHAnsi" w:cstheme="minorHAnsi"/>
        </w:rPr>
        <w:t xml:space="preserve">many stakeholders brought up the concept that the relationships that the College has developed with affiliate schools is one of the strengths. </w:t>
      </w:r>
      <w:r w:rsidR="00EF50B2" w:rsidRPr="00F90920">
        <w:rPr>
          <w:rFonts w:asciiTheme="minorHAnsi" w:hAnsiTheme="minorHAnsi" w:cstheme="minorHAnsi"/>
        </w:rPr>
        <w:t>These relationships lend themselves to the quality of service that the College</w:t>
      </w:r>
      <w:r w:rsidR="00DF158C" w:rsidRPr="00F90920">
        <w:rPr>
          <w:rFonts w:asciiTheme="minorHAnsi" w:hAnsiTheme="minorHAnsi" w:cstheme="minorHAnsi"/>
        </w:rPr>
        <w:t xml:space="preserve"> provides. One of the comments that stands out is “</w:t>
      </w:r>
      <w:r w:rsidR="00DF158C" w:rsidRPr="00F90920">
        <w:rPr>
          <w:rFonts w:asciiTheme="minorHAnsi" w:hAnsiTheme="minorHAnsi" w:cstheme="minorHAnsi"/>
        </w:rPr>
        <w:t>Mission to accelerate student and make college affordable</w:t>
      </w:r>
      <w:r w:rsidR="00DF158C" w:rsidRPr="00F90920">
        <w:rPr>
          <w:rFonts w:asciiTheme="minorHAnsi" w:hAnsiTheme="minorHAnsi" w:cstheme="minorHAnsi"/>
        </w:rPr>
        <w:t xml:space="preserve">”. Doral College serves a unique population. The majority of students are dually enrolled in the College and high school. More than half </w:t>
      </w:r>
      <w:r w:rsidR="00C22BA8" w:rsidRPr="00F90920">
        <w:rPr>
          <w:rFonts w:asciiTheme="minorHAnsi" w:hAnsiTheme="minorHAnsi" w:cstheme="minorHAnsi"/>
        </w:rPr>
        <w:t>of the students are low SES receiving free or reduced lunch and are the first in college in their family. As the College grows a focus of maintaining service and flexibility will be included when exploring scalability.</w:t>
      </w:r>
    </w:p>
    <w:p w14:paraId="0CC7CD74" w14:textId="66249FD4" w:rsidR="008E34E2" w:rsidRPr="00F90920" w:rsidRDefault="008E34E2">
      <w:pPr>
        <w:pStyle w:val="BodyText"/>
        <w:rPr>
          <w:rFonts w:asciiTheme="minorHAnsi" w:hAnsiTheme="minorHAnsi" w:cstheme="minorHAnsi"/>
          <w:sz w:val="22"/>
          <w:szCs w:val="22"/>
        </w:rPr>
      </w:pPr>
    </w:p>
    <w:p w14:paraId="6821A099" w14:textId="77777777" w:rsidR="008E34E2" w:rsidRPr="00F90920" w:rsidRDefault="0019603E">
      <w:pPr>
        <w:pStyle w:val="BodyText"/>
        <w:spacing w:before="7"/>
        <w:rPr>
          <w:rFonts w:asciiTheme="minorHAnsi" w:hAnsiTheme="minorHAnsi" w:cstheme="minorHAnsi"/>
          <w:sz w:val="22"/>
          <w:szCs w:val="22"/>
        </w:rPr>
      </w:pPr>
      <w:r w:rsidRPr="00F90920">
        <w:rPr>
          <w:rFonts w:asciiTheme="minorHAnsi" w:hAnsiTheme="minorHAnsi" w:cstheme="minorHAnsi"/>
          <w:sz w:val="22"/>
          <w:szCs w:val="22"/>
        </w:rPr>
        <w:pict w14:anchorId="38260F2C">
          <v:group id="docshapegroup72" o:spid="_x0000_s1037" style="position:absolute;margin-left:71.2pt;margin-top:14.9pt;width:470.4pt;height:16.45pt;z-index:-15723520;mso-wrap-distance-left:0;mso-wrap-distance-right:0;mso-position-horizontal-relative:page" coordorigin="1424,298" coordsize="9408,329">
            <v:shape id="docshape73" o:spid="_x0000_s1039" style="position:absolute;left:1423;top:298;width:9408;height:329" coordorigin="1424,298" coordsize="9408,329" o:spt="100" adj="0,,0" path="m10816,298r-9392,l1424,313r,300l1424,627r9392,l10816,613r-9272,l1544,313r9272,l10816,298xm10831,298r-15,l10816,313r,300l10816,627r15,l10831,613r,-300l10831,298xe" fillcolor="#9aaeb4" stroked="f">
              <v:stroke joinstyle="round"/>
              <v:formulas/>
              <v:path arrowok="t" o:connecttype="segments"/>
            </v:shape>
            <v:shape id="docshape74" o:spid="_x0000_s1038" type="#_x0000_t202" style="position:absolute;left:1543;top:312;width:9273;height:300" filled="f" stroked="f">
              <v:textbox inset="0,0,0,0">
                <w:txbxContent>
                  <w:p w14:paraId="02A6289F" w14:textId="77777777" w:rsidR="008E34E2" w:rsidRDefault="00D41C2B">
                    <w:pPr>
                      <w:ind w:left="28"/>
                      <w:rPr>
                        <w:rFonts w:ascii="Gill Sans MT"/>
                        <w:sz w:val="24"/>
                      </w:rPr>
                    </w:pPr>
                    <w:r>
                      <w:rPr>
                        <w:rFonts w:ascii="Gill Sans MT"/>
                        <w:color w:val="6A8690"/>
                        <w:sz w:val="24"/>
                      </w:rPr>
                      <w:t>Highlight:</w:t>
                    </w:r>
                    <w:r>
                      <w:rPr>
                        <w:rFonts w:ascii="Gill Sans MT"/>
                        <w:color w:val="6A8690"/>
                        <w:spacing w:val="66"/>
                        <w:sz w:val="24"/>
                      </w:rPr>
                      <w:t xml:space="preserve"> </w:t>
                    </w:r>
                    <w:r>
                      <w:rPr>
                        <w:rFonts w:ascii="Gill Sans MT"/>
                        <w:color w:val="6A8690"/>
                        <w:spacing w:val="-2"/>
                        <w:sz w:val="24"/>
                      </w:rPr>
                      <w:t>Weaknesses</w:t>
                    </w:r>
                  </w:p>
                </w:txbxContent>
              </v:textbox>
            </v:shape>
            <w10:wrap type="topAndBottom" anchorx="page"/>
          </v:group>
        </w:pict>
      </w:r>
    </w:p>
    <w:p w14:paraId="6D1AF608" w14:textId="5CE2761E" w:rsidR="008E34E2" w:rsidRPr="00F90920" w:rsidRDefault="00C22BA8" w:rsidP="00C22BA8">
      <w:pPr>
        <w:pStyle w:val="TableParagraph"/>
        <w:tabs>
          <w:tab w:val="left" w:pos="823"/>
          <w:tab w:val="left" w:pos="824"/>
        </w:tabs>
        <w:spacing w:before="1"/>
        <w:ind w:left="462"/>
        <w:rPr>
          <w:rFonts w:asciiTheme="minorHAnsi" w:hAnsiTheme="minorHAnsi" w:cstheme="minorHAnsi"/>
        </w:rPr>
      </w:pPr>
      <w:r w:rsidRPr="00F90920">
        <w:rPr>
          <w:rFonts w:asciiTheme="minorHAnsi" w:hAnsiTheme="minorHAnsi" w:cstheme="minorHAnsi"/>
        </w:rPr>
        <w:t xml:space="preserve">One of the greatest weaknesses is lack of awareness of the College outside of the affiliates. In 2019, Doral College </w:t>
      </w:r>
      <w:r w:rsidR="000C0846" w:rsidRPr="00F90920">
        <w:rPr>
          <w:rFonts w:asciiTheme="minorHAnsi" w:hAnsiTheme="minorHAnsi" w:cstheme="minorHAnsi"/>
        </w:rPr>
        <w:t xml:space="preserve">made the decision to increase the student population by admitting traditional undergraduate students. This decision was based on the strengths identified in the SWOT and to mitigate the weakness of limiting the population to dual enrollment with affiliate schools. </w:t>
      </w:r>
      <w:r w:rsidR="002D1162" w:rsidRPr="00F90920">
        <w:rPr>
          <w:rFonts w:asciiTheme="minorHAnsi" w:hAnsiTheme="minorHAnsi" w:cstheme="minorHAnsi"/>
        </w:rPr>
        <w:t xml:space="preserve">The tradition undergraduate population for the Fall 2022 semester is XXXXXX. </w:t>
      </w:r>
      <w:commentRangeStart w:id="1"/>
      <w:r w:rsidR="002D1162" w:rsidRPr="00F90920">
        <w:rPr>
          <w:rFonts w:asciiTheme="minorHAnsi" w:hAnsiTheme="minorHAnsi" w:cstheme="minorHAnsi"/>
        </w:rPr>
        <w:t>The increase is slow but steady, but these students are associated in some form with Doral College affiliates.</w:t>
      </w:r>
      <w:commentRangeEnd w:id="1"/>
      <w:r w:rsidR="002D1162" w:rsidRPr="00F90920">
        <w:rPr>
          <w:rStyle w:val="CommentReference"/>
          <w:rFonts w:asciiTheme="minorHAnsi" w:hAnsiTheme="minorHAnsi" w:cstheme="minorHAnsi"/>
          <w:sz w:val="22"/>
          <w:szCs w:val="22"/>
        </w:rPr>
        <w:commentReference w:id="1"/>
      </w:r>
      <w:r w:rsidR="002D1162" w:rsidRPr="00F90920">
        <w:rPr>
          <w:rFonts w:asciiTheme="minorHAnsi" w:hAnsiTheme="minorHAnsi" w:cstheme="minorHAnsi"/>
        </w:rPr>
        <w:t xml:space="preserve"> </w:t>
      </w:r>
      <w:r w:rsidR="008204A6" w:rsidRPr="00F90920">
        <w:rPr>
          <w:rFonts w:asciiTheme="minorHAnsi" w:hAnsiTheme="minorHAnsi" w:cstheme="minorHAnsi"/>
        </w:rPr>
        <w:t xml:space="preserve">Another identified weakness is the lack of awareness regarding Doral College offerings by affiliate administrators. The Vice President for Student Affairs is creating a plan to improve communication to increase awareness of these stakeholders. </w:t>
      </w:r>
      <w:r w:rsidR="00436DC3" w:rsidRPr="00F90920">
        <w:rPr>
          <w:rFonts w:asciiTheme="minorHAnsi" w:hAnsiTheme="minorHAnsi" w:cstheme="minorHAnsi"/>
        </w:rPr>
        <w:t xml:space="preserve">Another weakness is the lack of student community and engagement. In 2022 Doral College will hold a student roundtable </w:t>
      </w:r>
      <w:r w:rsidR="009B3A50" w:rsidRPr="00F90920">
        <w:rPr>
          <w:rFonts w:asciiTheme="minorHAnsi" w:hAnsiTheme="minorHAnsi" w:cstheme="minorHAnsi"/>
        </w:rPr>
        <w:t xml:space="preserve">to gather input for increasing student engagement and the feeling of community. </w:t>
      </w:r>
    </w:p>
    <w:p w14:paraId="73446D3D" w14:textId="77777777" w:rsidR="008E34E2" w:rsidRPr="00F90920" w:rsidRDefault="008E34E2">
      <w:pPr>
        <w:pStyle w:val="BodyText"/>
        <w:rPr>
          <w:rFonts w:asciiTheme="minorHAnsi" w:hAnsiTheme="minorHAnsi" w:cstheme="minorHAnsi"/>
          <w:sz w:val="22"/>
          <w:szCs w:val="22"/>
        </w:rPr>
      </w:pPr>
    </w:p>
    <w:p w14:paraId="1DBD2EE2" w14:textId="6836C9EA" w:rsidR="008E34E2" w:rsidRPr="00F90920" w:rsidRDefault="0019603E" w:rsidP="005672E4">
      <w:pPr>
        <w:pStyle w:val="BodyText"/>
        <w:spacing w:before="8"/>
        <w:rPr>
          <w:rFonts w:asciiTheme="minorHAnsi" w:hAnsiTheme="minorHAnsi" w:cstheme="minorHAnsi"/>
          <w:sz w:val="22"/>
          <w:szCs w:val="22"/>
        </w:rPr>
      </w:pPr>
      <w:r w:rsidRPr="00F90920">
        <w:rPr>
          <w:rFonts w:asciiTheme="minorHAnsi" w:hAnsiTheme="minorHAnsi" w:cstheme="minorHAnsi"/>
          <w:sz w:val="22"/>
          <w:szCs w:val="22"/>
        </w:rPr>
        <w:pict w14:anchorId="2720D0F8">
          <v:group id="docshapegroup75" o:spid="_x0000_s1034" style="position:absolute;margin-left:71.2pt;margin-top:14.95pt;width:470.4pt;height:15.4pt;z-index:-15723008;mso-wrap-distance-left:0;mso-wrap-distance-right:0;mso-position-horizontal-relative:page" coordorigin="1424,299" coordsize="9408,308">
            <v:shape id="docshape76" o:spid="_x0000_s1036" style="position:absolute;left:1423;top:298;width:9408;height:308" coordorigin="1424,299" coordsize="9408,308" o:spt="100" adj="0,,0" path="m10816,592r-9392,l1424,606r9392,l10816,592xm10816,299r-9392,l1424,313r,279l1544,592r,-279l10816,313r,-14xm10831,592r-15,l10816,606r15,l10831,592xm10831,299r-15,l10816,313r,279l10831,592r,-279l10831,299xe" fillcolor="#9aaeb4" stroked="f">
              <v:stroke joinstyle="round"/>
              <v:formulas/>
              <v:path arrowok="t" o:connecttype="segments"/>
            </v:shape>
            <v:shape id="docshape77" o:spid="_x0000_s1035" type="#_x0000_t202" style="position:absolute;left:1543;top:313;width:9273;height:279" filled="f" stroked="f">
              <v:textbox inset="0,0,0,0">
                <w:txbxContent>
                  <w:p w14:paraId="7A1AB793" w14:textId="77777777" w:rsidR="008E34E2" w:rsidRDefault="00D41C2B">
                    <w:pPr>
                      <w:ind w:left="28"/>
                      <w:rPr>
                        <w:rFonts w:ascii="Gill Sans MT"/>
                        <w:sz w:val="24"/>
                      </w:rPr>
                    </w:pPr>
                    <w:r>
                      <w:rPr>
                        <w:rFonts w:ascii="Gill Sans MT"/>
                        <w:color w:val="6A8690"/>
                        <w:sz w:val="24"/>
                      </w:rPr>
                      <w:t xml:space="preserve">Highlight: </w:t>
                    </w:r>
                    <w:r>
                      <w:rPr>
                        <w:rFonts w:ascii="Gill Sans MT"/>
                        <w:color w:val="6A8690"/>
                        <w:spacing w:val="-2"/>
                        <w:sz w:val="24"/>
                      </w:rPr>
                      <w:t>Opportunities</w:t>
                    </w:r>
                  </w:p>
                </w:txbxContent>
              </v:textbox>
            </v:shape>
            <w10:wrap type="topAndBottom" anchorx="page"/>
          </v:group>
        </w:pict>
      </w:r>
    </w:p>
    <w:p w14:paraId="3C09FF51" w14:textId="4E5B08C8" w:rsidR="008E34E2" w:rsidRPr="00F90920" w:rsidRDefault="009B3A50" w:rsidP="005672E4">
      <w:pPr>
        <w:pStyle w:val="TableParagraph"/>
        <w:tabs>
          <w:tab w:val="left" w:pos="823"/>
          <w:tab w:val="left" w:pos="824"/>
        </w:tabs>
        <w:spacing w:before="1"/>
        <w:ind w:left="462"/>
        <w:rPr>
          <w:rFonts w:asciiTheme="minorHAnsi" w:hAnsiTheme="minorHAnsi" w:cstheme="minorHAnsi"/>
        </w:rPr>
      </w:pPr>
      <w:r w:rsidRPr="00F90920">
        <w:rPr>
          <w:rFonts w:asciiTheme="minorHAnsi" w:hAnsiTheme="minorHAnsi" w:cstheme="minorHAnsi"/>
        </w:rPr>
        <w:t xml:space="preserve">One of the greatest opportunities is the growth in programs offered. Even though it has only been in existence for two years, the BSED has seen tremendous growth in </w:t>
      </w:r>
      <w:r w:rsidR="005672E4" w:rsidRPr="00F90920">
        <w:rPr>
          <w:rFonts w:asciiTheme="minorHAnsi" w:hAnsiTheme="minorHAnsi" w:cstheme="minorHAnsi"/>
        </w:rPr>
        <w:t>enrollment</w:t>
      </w:r>
      <w:r w:rsidRPr="00F90920">
        <w:rPr>
          <w:rFonts w:asciiTheme="minorHAnsi" w:hAnsiTheme="minorHAnsi" w:cstheme="minorHAnsi"/>
        </w:rPr>
        <w:t>.</w:t>
      </w:r>
      <w:r w:rsidR="005672E4" w:rsidRPr="00F90920">
        <w:rPr>
          <w:rFonts w:asciiTheme="minorHAnsi" w:hAnsiTheme="minorHAnsi" w:cstheme="minorHAnsi"/>
        </w:rPr>
        <w:t xml:space="preserve"> The interest in this program has led Doral College to offer existing courses in the program for individuals to enroll in for licensure and additional certifications. These non-degree offerings have attracted over 100 non-traditional undergraduate students interested in either initial licensure or additional certifications. Another opportunity is expansion of the dual enrollment program to </w:t>
      </w:r>
      <w:r w:rsidR="004155E5" w:rsidRPr="00F90920">
        <w:rPr>
          <w:rFonts w:asciiTheme="minorHAnsi" w:hAnsiTheme="minorHAnsi" w:cstheme="minorHAnsi"/>
        </w:rPr>
        <w:t>additional</w:t>
      </w:r>
      <w:r w:rsidR="005672E4" w:rsidRPr="00F90920">
        <w:rPr>
          <w:rFonts w:asciiTheme="minorHAnsi" w:hAnsiTheme="minorHAnsi" w:cstheme="minorHAnsi"/>
        </w:rPr>
        <w:t xml:space="preserve"> states. </w:t>
      </w:r>
      <w:r w:rsidR="004155E5" w:rsidRPr="00F90920">
        <w:rPr>
          <w:rFonts w:asciiTheme="minorHAnsi" w:hAnsiTheme="minorHAnsi" w:cstheme="minorHAnsi"/>
        </w:rPr>
        <w:t>This is a long term project as each state has different dual enrollment requirements and the College wants to ensure that the credits earned are transferable to in state schools. Marketing to international students is another opportunity.</w:t>
      </w:r>
    </w:p>
    <w:p w14:paraId="669496AC" w14:textId="77777777" w:rsidR="008E34E2" w:rsidRPr="00F90920" w:rsidRDefault="0019603E">
      <w:pPr>
        <w:pStyle w:val="BodyText"/>
        <w:spacing w:before="4"/>
        <w:rPr>
          <w:rFonts w:asciiTheme="minorHAnsi" w:hAnsiTheme="minorHAnsi" w:cstheme="minorHAnsi"/>
          <w:sz w:val="22"/>
          <w:szCs w:val="22"/>
        </w:rPr>
      </w:pPr>
      <w:r w:rsidRPr="00F90920">
        <w:rPr>
          <w:rFonts w:asciiTheme="minorHAnsi" w:hAnsiTheme="minorHAnsi" w:cstheme="minorHAnsi"/>
          <w:sz w:val="22"/>
          <w:szCs w:val="22"/>
        </w:rPr>
        <w:pict w14:anchorId="30FD8699">
          <v:group id="docshapegroup78" o:spid="_x0000_s1031" style="position:absolute;margin-left:71.2pt;margin-top:17.5pt;width:470.4pt;height:16.45pt;z-index:-15722496;mso-wrap-distance-left:0;mso-wrap-distance-right:0;mso-position-horizontal-relative:page" coordorigin="1424,350" coordsize="9408,329">
            <v:shape id="docshape79" o:spid="_x0000_s1033" style="position:absolute;left:1423;top:350;width:9408;height:329" coordorigin="1424,350" coordsize="9408,329" o:spt="100" adj="0,,0" path="m10816,350r-9392,l1424,365r,300l1424,679r9392,l10816,665r-9272,l1544,365r9272,l10816,350xm10831,350r-15,l10816,365r,300l10816,679r15,l10831,665r,-300l10831,350xe" fillcolor="#9aaeb4" stroked="f">
              <v:stroke joinstyle="round"/>
              <v:formulas/>
              <v:path arrowok="t" o:connecttype="segments"/>
            </v:shape>
            <v:shape id="docshape80" o:spid="_x0000_s1032" type="#_x0000_t202" style="position:absolute;left:1543;top:364;width:9273;height:300" filled="f" stroked="f">
              <v:textbox inset="0,0,0,0">
                <w:txbxContent>
                  <w:p w14:paraId="4A07F11F" w14:textId="77777777" w:rsidR="008E34E2" w:rsidRDefault="00D41C2B">
                    <w:pPr>
                      <w:ind w:left="28"/>
                      <w:rPr>
                        <w:rFonts w:ascii="Gill Sans MT"/>
                        <w:sz w:val="24"/>
                      </w:rPr>
                    </w:pPr>
                    <w:r>
                      <w:rPr>
                        <w:rFonts w:ascii="Gill Sans MT"/>
                        <w:color w:val="6A8690"/>
                        <w:sz w:val="24"/>
                      </w:rPr>
                      <w:t xml:space="preserve">Highlight: </w:t>
                    </w:r>
                    <w:r>
                      <w:rPr>
                        <w:rFonts w:ascii="Gill Sans MT"/>
                        <w:color w:val="6A8690"/>
                        <w:spacing w:val="-2"/>
                        <w:sz w:val="24"/>
                      </w:rPr>
                      <w:t>Threats</w:t>
                    </w:r>
                  </w:p>
                </w:txbxContent>
              </v:textbox>
            </v:shape>
            <w10:wrap type="topAndBottom" anchorx="page"/>
          </v:group>
        </w:pict>
      </w:r>
    </w:p>
    <w:p w14:paraId="680339D2" w14:textId="77777777" w:rsidR="008E34E2" w:rsidRPr="00F90920" w:rsidRDefault="008E34E2">
      <w:pPr>
        <w:pStyle w:val="BodyText"/>
        <w:rPr>
          <w:rFonts w:asciiTheme="minorHAnsi" w:hAnsiTheme="minorHAnsi" w:cstheme="minorHAnsi"/>
          <w:sz w:val="22"/>
          <w:szCs w:val="22"/>
        </w:rPr>
      </w:pPr>
    </w:p>
    <w:p w14:paraId="5ECE2B51" w14:textId="331C7571" w:rsidR="008E34E2" w:rsidRPr="00F90920" w:rsidRDefault="004155E5" w:rsidP="004155E5">
      <w:pPr>
        <w:pStyle w:val="TableParagraph"/>
        <w:tabs>
          <w:tab w:val="left" w:pos="823"/>
          <w:tab w:val="left" w:pos="824"/>
        </w:tabs>
        <w:spacing w:before="1"/>
        <w:ind w:left="462"/>
        <w:rPr>
          <w:rFonts w:asciiTheme="minorHAnsi" w:hAnsiTheme="minorHAnsi" w:cstheme="minorHAnsi"/>
        </w:rPr>
      </w:pPr>
      <w:r w:rsidRPr="00F90920">
        <w:rPr>
          <w:rFonts w:asciiTheme="minorHAnsi" w:hAnsiTheme="minorHAnsi" w:cstheme="minorHAnsi"/>
        </w:rPr>
        <w:lastRenderedPageBreak/>
        <w:t xml:space="preserve">The greatest threat is lack of federal financial aid. This is the greatest barrier for attracting traditional undergraduate students. As previously mentioned, the majority of the student population is low SES, on free or reduced lunch, and first in family to college. </w:t>
      </w:r>
      <w:r w:rsidR="002A4151" w:rsidRPr="00F90920">
        <w:rPr>
          <w:rFonts w:asciiTheme="minorHAnsi" w:hAnsiTheme="minorHAnsi" w:cstheme="minorHAnsi"/>
        </w:rPr>
        <w:t xml:space="preserve">These students cannot afford tuition and are Pell grant eligible. Since the Doral College does not participate in federal financial aid, dual enrollment students opt to either complete their associate degree or matriculate into a bachelor degree at another institution. </w:t>
      </w:r>
      <w:r w:rsidR="004F4584" w:rsidRPr="00F90920">
        <w:rPr>
          <w:rFonts w:asciiTheme="minorHAnsi" w:hAnsiTheme="minorHAnsi" w:cstheme="minorHAnsi"/>
        </w:rPr>
        <w:t>The College is in the approval process for participating in federal financial aid, which should eliminate this threat.</w:t>
      </w:r>
      <w:r w:rsidR="002A4151" w:rsidRPr="00F90920">
        <w:rPr>
          <w:rFonts w:asciiTheme="minorHAnsi" w:hAnsiTheme="minorHAnsi" w:cstheme="minorHAnsi"/>
        </w:rPr>
        <w:t xml:space="preserve"> </w:t>
      </w:r>
    </w:p>
    <w:p w14:paraId="2660B033" w14:textId="77777777" w:rsidR="008E34E2" w:rsidRPr="00F90920" w:rsidRDefault="008E34E2">
      <w:pPr>
        <w:pStyle w:val="BodyText"/>
        <w:rPr>
          <w:rFonts w:asciiTheme="minorHAnsi" w:hAnsiTheme="minorHAnsi" w:cstheme="minorHAnsi"/>
          <w:sz w:val="22"/>
          <w:szCs w:val="22"/>
        </w:rPr>
      </w:pPr>
    </w:p>
    <w:p w14:paraId="66544BF9" w14:textId="77777777" w:rsidR="008E34E2" w:rsidRPr="00F90920" w:rsidRDefault="008E34E2">
      <w:pPr>
        <w:pStyle w:val="BodyText"/>
        <w:spacing w:before="2"/>
        <w:rPr>
          <w:rFonts w:asciiTheme="minorHAnsi" w:hAnsiTheme="minorHAnsi" w:cstheme="minorHAnsi"/>
          <w:sz w:val="22"/>
          <w:szCs w:val="22"/>
        </w:rPr>
      </w:pPr>
    </w:p>
    <w:p w14:paraId="4AF3792E" w14:textId="19694397" w:rsidR="008E34E2" w:rsidRPr="00F90920" w:rsidRDefault="00D41C2B" w:rsidP="00116D19">
      <w:pPr>
        <w:pStyle w:val="BodyText"/>
        <w:tabs>
          <w:tab w:val="left" w:pos="9536"/>
        </w:tabs>
        <w:ind w:left="144" w:right="778"/>
        <w:rPr>
          <w:rFonts w:asciiTheme="minorHAnsi" w:hAnsiTheme="minorHAnsi" w:cstheme="minorHAnsi"/>
          <w:sz w:val="22"/>
          <w:szCs w:val="22"/>
        </w:rPr>
      </w:pPr>
      <w:r w:rsidRPr="00F90920">
        <w:rPr>
          <w:rFonts w:asciiTheme="minorHAnsi" w:hAnsiTheme="minorHAnsi" w:cstheme="minorHAnsi"/>
          <w:color w:val="FFFFFF"/>
          <w:sz w:val="22"/>
          <w:szCs w:val="22"/>
          <w:shd w:val="clear" w:color="auto" w:fill="9AAEB4"/>
        </w:rPr>
        <w:t xml:space="preserve">Strategic Goals and Objectives </w:t>
      </w:r>
      <w:r w:rsidR="00A270F4" w:rsidRPr="00F90920">
        <w:rPr>
          <w:rFonts w:asciiTheme="minorHAnsi" w:hAnsiTheme="minorHAnsi" w:cstheme="minorHAnsi"/>
          <w:color w:val="FFFFFF"/>
          <w:sz w:val="22"/>
          <w:szCs w:val="22"/>
          <w:shd w:val="clear" w:color="auto" w:fill="9AAEB4"/>
        </w:rPr>
        <w:t>2022</w:t>
      </w:r>
      <w:r w:rsidRPr="00F90920">
        <w:rPr>
          <w:rFonts w:asciiTheme="minorHAnsi" w:hAnsiTheme="minorHAnsi" w:cstheme="minorHAnsi"/>
          <w:color w:val="FFFFFF"/>
          <w:sz w:val="22"/>
          <w:szCs w:val="22"/>
          <w:shd w:val="clear" w:color="auto" w:fill="9AAEB4"/>
        </w:rPr>
        <w:tab/>
      </w:r>
      <w:r w:rsidRPr="00F90920">
        <w:rPr>
          <w:rFonts w:asciiTheme="minorHAnsi" w:hAnsiTheme="minorHAnsi" w:cstheme="minorHAnsi"/>
          <w:color w:val="FFFFFF"/>
          <w:sz w:val="22"/>
          <w:szCs w:val="22"/>
        </w:rPr>
        <w:t xml:space="preserve"> </w:t>
      </w:r>
      <w:r w:rsidRPr="00F90920">
        <w:rPr>
          <w:rFonts w:asciiTheme="minorHAnsi" w:hAnsiTheme="minorHAnsi" w:cstheme="minorHAnsi"/>
          <w:sz w:val="22"/>
          <w:szCs w:val="22"/>
        </w:rPr>
        <w:t xml:space="preserve">The Strategic Goals were revised for </w:t>
      </w:r>
      <w:r w:rsidR="00A270F4" w:rsidRPr="00F90920">
        <w:rPr>
          <w:rFonts w:asciiTheme="minorHAnsi" w:hAnsiTheme="minorHAnsi" w:cstheme="minorHAnsi"/>
          <w:sz w:val="22"/>
          <w:szCs w:val="22"/>
        </w:rPr>
        <w:t>2022</w:t>
      </w:r>
      <w:r w:rsidRPr="00F90920">
        <w:rPr>
          <w:rFonts w:asciiTheme="minorHAnsi" w:hAnsiTheme="minorHAnsi" w:cstheme="minorHAnsi"/>
          <w:sz w:val="22"/>
          <w:szCs w:val="22"/>
        </w:rPr>
        <w:t xml:space="preserve"> for </w:t>
      </w:r>
      <w:r w:rsidR="00116D19" w:rsidRPr="00F90920">
        <w:rPr>
          <w:rFonts w:asciiTheme="minorHAnsi" w:hAnsiTheme="minorHAnsi" w:cstheme="minorHAnsi"/>
          <w:sz w:val="22"/>
          <w:szCs w:val="22"/>
        </w:rPr>
        <w:t>multiple</w:t>
      </w:r>
      <w:r w:rsidRPr="00F90920">
        <w:rPr>
          <w:rFonts w:asciiTheme="minorHAnsi" w:hAnsiTheme="minorHAnsi" w:cstheme="minorHAnsi"/>
          <w:sz w:val="22"/>
          <w:szCs w:val="22"/>
        </w:rPr>
        <w:t xml:space="preserve"> reasons.</w:t>
      </w:r>
      <w:r w:rsidR="00116D19" w:rsidRPr="00F90920">
        <w:rPr>
          <w:rFonts w:asciiTheme="minorHAnsi" w:hAnsiTheme="minorHAnsi" w:cstheme="minorHAnsi"/>
          <w:sz w:val="22"/>
          <w:szCs w:val="22"/>
        </w:rPr>
        <w:t xml:space="preserve"> Many of the goals established in the previous strategic plan have been met or have become part of standard operating procedure.</w:t>
      </w:r>
      <w:r w:rsidR="00116D19" w:rsidRPr="00F90920">
        <w:rPr>
          <w:rFonts w:asciiTheme="minorHAnsi" w:hAnsiTheme="minorHAnsi" w:cstheme="minorHAnsi"/>
          <w:color w:val="000000"/>
          <w:sz w:val="22"/>
          <w:szCs w:val="22"/>
        </w:rPr>
        <w:t xml:space="preserve"> </w:t>
      </w:r>
      <w:r w:rsidR="00A83866" w:rsidRPr="00F90920">
        <w:rPr>
          <w:rFonts w:asciiTheme="minorHAnsi" w:hAnsiTheme="minorHAnsi" w:cstheme="minorHAnsi"/>
          <w:color w:val="000000"/>
          <w:sz w:val="22"/>
          <w:szCs w:val="22"/>
        </w:rPr>
        <w:t>New goals are based on maintaining the quality programs and services that have been identified as strengths while increasing program offerings and student enrollment.</w:t>
      </w:r>
    </w:p>
    <w:p w14:paraId="2A834CF4" w14:textId="77777777" w:rsidR="008E34E2" w:rsidRPr="00F90920" w:rsidRDefault="008E34E2">
      <w:pPr>
        <w:pStyle w:val="BodyText"/>
        <w:spacing w:before="4"/>
        <w:rPr>
          <w:rFonts w:asciiTheme="minorHAnsi" w:hAnsiTheme="minorHAnsi" w:cstheme="minorHAnsi"/>
          <w:sz w:val="22"/>
          <w:szCs w:val="22"/>
        </w:rPr>
      </w:pPr>
    </w:p>
    <w:p w14:paraId="2EE63C55" w14:textId="77777777" w:rsidR="00262B5F" w:rsidRPr="00F90920" w:rsidRDefault="00D41C2B">
      <w:pPr>
        <w:pStyle w:val="BodyText"/>
        <w:spacing w:before="100" w:line="252" w:lineRule="auto"/>
        <w:ind w:left="158" w:right="671" w:hanging="10"/>
        <w:rPr>
          <w:rFonts w:asciiTheme="minorHAnsi" w:hAnsiTheme="minorHAnsi" w:cstheme="minorHAnsi"/>
          <w:spacing w:val="40"/>
          <w:sz w:val="22"/>
          <w:szCs w:val="22"/>
        </w:rPr>
      </w:pPr>
      <w:r w:rsidRPr="00F90920">
        <w:rPr>
          <w:rFonts w:asciiTheme="minorHAnsi" w:hAnsiTheme="minorHAnsi" w:cstheme="minorHAnsi"/>
          <w:sz w:val="22"/>
          <w:szCs w:val="22"/>
        </w:rPr>
        <w:t>Objectives</w:t>
      </w:r>
      <w:r w:rsidRPr="00F90920">
        <w:rPr>
          <w:rFonts w:asciiTheme="minorHAnsi" w:hAnsiTheme="minorHAnsi" w:cstheme="minorHAnsi"/>
          <w:spacing w:val="-2"/>
          <w:sz w:val="22"/>
          <w:szCs w:val="22"/>
        </w:rPr>
        <w:t xml:space="preserve"> </w:t>
      </w:r>
      <w:r w:rsidRPr="00F90920">
        <w:rPr>
          <w:rFonts w:asciiTheme="minorHAnsi" w:hAnsiTheme="minorHAnsi" w:cstheme="minorHAnsi"/>
          <w:sz w:val="22"/>
          <w:szCs w:val="22"/>
        </w:rPr>
        <w:t>were</w:t>
      </w:r>
      <w:r w:rsidRPr="00F90920">
        <w:rPr>
          <w:rFonts w:asciiTheme="minorHAnsi" w:hAnsiTheme="minorHAnsi" w:cstheme="minorHAnsi"/>
          <w:spacing w:val="-6"/>
          <w:sz w:val="22"/>
          <w:szCs w:val="22"/>
        </w:rPr>
        <w:t xml:space="preserve"> </w:t>
      </w:r>
      <w:r w:rsidRPr="00F90920">
        <w:rPr>
          <w:rFonts w:asciiTheme="minorHAnsi" w:hAnsiTheme="minorHAnsi" w:cstheme="minorHAnsi"/>
          <w:sz w:val="22"/>
          <w:szCs w:val="22"/>
        </w:rPr>
        <w:t>revised</w:t>
      </w:r>
      <w:r w:rsidRPr="00F90920">
        <w:rPr>
          <w:rFonts w:asciiTheme="minorHAnsi" w:hAnsiTheme="minorHAnsi" w:cstheme="minorHAnsi"/>
          <w:spacing w:val="-5"/>
          <w:sz w:val="22"/>
          <w:szCs w:val="22"/>
        </w:rPr>
        <w:t xml:space="preserve"> </w:t>
      </w:r>
      <w:r w:rsidRPr="00F90920">
        <w:rPr>
          <w:rFonts w:asciiTheme="minorHAnsi" w:hAnsiTheme="minorHAnsi" w:cstheme="minorHAnsi"/>
          <w:sz w:val="22"/>
          <w:szCs w:val="22"/>
        </w:rPr>
        <w:t>accordingly</w:t>
      </w:r>
      <w:r w:rsidRPr="00F90920">
        <w:rPr>
          <w:rFonts w:asciiTheme="minorHAnsi" w:hAnsiTheme="minorHAnsi" w:cstheme="minorHAnsi"/>
          <w:spacing w:val="-3"/>
          <w:sz w:val="22"/>
          <w:szCs w:val="22"/>
        </w:rPr>
        <w:t xml:space="preserve"> </w:t>
      </w:r>
      <w:r w:rsidRPr="00F90920">
        <w:rPr>
          <w:rFonts w:asciiTheme="minorHAnsi" w:hAnsiTheme="minorHAnsi" w:cstheme="minorHAnsi"/>
          <w:sz w:val="22"/>
          <w:szCs w:val="22"/>
        </w:rPr>
        <w:t>as results</w:t>
      </w:r>
      <w:r w:rsidRPr="00F90920">
        <w:rPr>
          <w:rFonts w:asciiTheme="minorHAnsi" w:hAnsiTheme="minorHAnsi" w:cstheme="minorHAnsi"/>
          <w:spacing w:val="-2"/>
          <w:sz w:val="22"/>
          <w:szCs w:val="22"/>
        </w:rPr>
        <w:t xml:space="preserve"> </w:t>
      </w:r>
      <w:r w:rsidRPr="00F90920">
        <w:rPr>
          <w:rFonts w:asciiTheme="minorHAnsi" w:hAnsiTheme="minorHAnsi" w:cstheme="minorHAnsi"/>
          <w:sz w:val="22"/>
          <w:szCs w:val="22"/>
        </w:rPr>
        <w:t>of</w:t>
      </w:r>
      <w:r w:rsidRPr="00F90920">
        <w:rPr>
          <w:rFonts w:asciiTheme="minorHAnsi" w:hAnsiTheme="minorHAnsi" w:cstheme="minorHAnsi"/>
          <w:spacing w:val="-6"/>
          <w:sz w:val="22"/>
          <w:szCs w:val="22"/>
        </w:rPr>
        <w:t xml:space="preserve"> </w:t>
      </w:r>
      <w:r w:rsidRPr="00F90920">
        <w:rPr>
          <w:rFonts w:asciiTheme="minorHAnsi" w:hAnsiTheme="minorHAnsi" w:cstheme="minorHAnsi"/>
          <w:sz w:val="22"/>
          <w:szCs w:val="22"/>
        </w:rPr>
        <w:t>last</w:t>
      </w:r>
      <w:r w:rsidRPr="00F90920">
        <w:rPr>
          <w:rFonts w:asciiTheme="minorHAnsi" w:hAnsiTheme="minorHAnsi" w:cstheme="minorHAnsi"/>
          <w:spacing w:val="-3"/>
          <w:sz w:val="22"/>
          <w:szCs w:val="22"/>
        </w:rPr>
        <w:t xml:space="preserve"> </w:t>
      </w:r>
      <w:r w:rsidRPr="00F90920">
        <w:rPr>
          <w:rFonts w:asciiTheme="minorHAnsi" w:hAnsiTheme="minorHAnsi" w:cstheme="minorHAnsi"/>
          <w:sz w:val="22"/>
          <w:szCs w:val="22"/>
        </w:rPr>
        <w:t>year</w:t>
      </w:r>
      <w:r w:rsidRPr="00F90920">
        <w:rPr>
          <w:rFonts w:asciiTheme="minorHAnsi" w:hAnsiTheme="minorHAnsi" w:cstheme="minorHAnsi"/>
          <w:spacing w:val="-3"/>
          <w:sz w:val="22"/>
          <w:szCs w:val="22"/>
        </w:rPr>
        <w:t xml:space="preserve"> </w:t>
      </w:r>
      <w:r w:rsidRPr="00F90920">
        <w:rPr>
          <w:rFonts w:asciiTheme="minorHAnsi" w:hAnsiTheme="minorHAnsi" w:cstheme="minorHAnsi"/>
          <w:sz w:val="22"/>
          <w:szCs w:val="22"/>
        </w:rPr>
        <w:t>were</w:t>
      </w:r>
      <w:r w:rsidRPr="00F90920">
        <w:rPr>
          <w:rFonts w:asciiTheme="minorHAnsi" w:hAnsiTheme="minorHAnsi" w:cstheme="minorHAnsi"/>
          <w:spacing w:val="-3"/>
          <w:sz w:val="22"/>
          <w:szCs w:val="22"/>
        </w:rPr>
        <w:t xml:space="preserve"> </w:t>
      </w:r>
      <w:r w:rsidRPr="00F90920">
        <w:rPr>
          <w:rFonts w:asciiTheme="minorHAnsi" w:hAnsiTheme="minorHAnsi" w:cstheme="minorHAnsi"/>
          <w:sz w:val="22"/>
          <w:szCs w:val="22"/>
        </w:rPr>
        <w:t>analyzed</w:t>
      </w:r>
      <w:r w:rsidRPr="00F90920">
        <w:rPr>
          <w:rFonts w:asciiTheme="minorHAnsi" w:hAnsiTheme="minorHAnsi" w:cstheme="minorHAnsi"/>
          <w:spacing w:val="-5"/>
          <w:sz w:val="22"/>
          <w:szCs w:val="22"/>
        </w:rPr>
        <w:t xml:space="preserve"> </w:t>
      </w:r>
      <w:r w:rsidRPr="00F90920">
        <w:rPr>
          <w:rFonts w:asciiTheme="minorHAnsi" w:hAnsiTheme="minorHAnsi" w:cstheme="minorHAnsi"/>
          <w:sz w:val="22"/>
          <w:szCs w:val="22"/>
        </w:rPr>
        <w:t>and</w:t>
      </w:r>
      <w:r w:rsidRPr="00F90920">
        <w:rPr>
          <w:rFonts w:asciiTheme="minorHAnsi" w:hAnsiTheme="minorHAnsi" w:cstheme="minorHAnsi"/>
          <w:spacing w:val="-3"/>
          <w:sz w:val="22"/>
          <w:szCs w:val="22"/>
        </w:rPr>
        <w:t xml:space="preserve"> </w:t>
      </w:r>
      <w:r w:rsidRPr="00F90920">
        <w:rPr>
          <w:rFonts w:asciiTheme="minorHAnsi" w:hAnsiTheme="minorHAnsi" w:cstheme="minorHAnsi"/>
          <w:sz w:val="22"/>
          <w:szCs w:val="22"/>
        </w:rPr>
        <w:t>KPIs</w:t>
      </w:r>
      <w:r w:rsidRPr="00F90920">
        <w:rPr>
          <w:rFonts w:asciiTheme="minorHAnsi" w:hAnsiTheme="minorHAnsi" w:cstheme="minorHAnsi"/>
          <w:spacing w:val="-2"/>
          <w:sz w:val="22"/>
          <w:szCs w:val="22"/>
        </w:rPr>
        <w:t xml:space="preserve"> </w:t>
      </w:r>
      <w:r w:rsidRPr="00F90920">
        <w:rPr>
          <w:rFonts w:asciiTheme="minorHAnsi" w:hAnsiTheme="minorHAnsi" w:cstheme="minorHAnsi"/>
          <w:sz w:val="22"/>
          <w:szCs w:val="22"/>
        </w:rPr>
        <w:t>were developed from the new objectives.</w:t>
      </w:r>
      <w:r w:rsidRPr="00F90920">
        <w:rPr>
          <w:rFonts w:asciiTheme="minorHAnsi" w:hAnsiTheme="minorHAnsi" w:cstheme="minorHAnsi"/>
          <w:spacing w:val="40"/>
          <w:sz w:val="22"/>
          <w:szCs w:val="22"/>
        </w:rPr>
        <w:t xml:space="preserve"> </w:t>
      </w:r>
    </w:p>
    <w:p w14:paraId="0A2BE6DD" w14:textId="4B19CA4B" w:rsidR="008E34E2" w:rsidRPr="00F90920" w:rsidRDefault="00D41C2B">
      <w:pPr>
        <w:pStyle w:val="BodyText"/>
        <w:spacing w:before="100" w:line="252" w:lineRule="auto"/>
        <w:ind w:left="158" w:right="671" w:hanging="10"/>
        <w:rPr>
          <w:rFonts w:asciiTheme="minorHAnsi" w:hAnsiTheme="minorHAnsi" w:cstheme="minorHAnsi"/>
          <w:sz w:val="22"/>
          <w:szCs w:val="22"/>
        </w:rPr>
      </w:pPr>
      <w:r w:rsidRPr="00F90920">
        <w:rPr>
          <w:rFonts w:asciiTheme="minorHAnsi" w:hAnsiTheme="minorHAnsi" w:cstheme="minorHAnsi"/>
          <w:sz w:val="22"/>
          <w:szCs w:val="22"/>
        </w:rPr>
        <w:t xml:space="preserve">The </w:t>
      </w:r>
      <w:r w:rsidR="00262B5F" w:rsidRPr="00F90920">
        <w:rPr>
          <w:rFonts w:asciiTheme="minorHAnsi" w:hAnsiTheme="minorHAnsi" w:cstheme="minorHAnsi"/>
          <w:sz w:val="22"/>
          <w:szCs w:val="22"/>
        </w:rPr>
        <w:t xml:space="preserve">goals and </w:t>
      </w:r>
      <w:r w:rsidRPr="00F90920">
        <w:rPr>
          <w:rFonts w:asciiTheme="minorHAnsi" w:hAnsiTheme="minorHAnsi" w:cstheme="minorHAnsi"/>
          <w:sz w:val="22"/>
          <w:szCs w:val="22"/>
        </w:rPr>
        <w:t>objectives are detailed below.</w:t>
      </w:r>
    </w:p>
    <w:p w14:paraId="514464EE" w14:textId="77777777" w:rsidR="008E34E2" w:rsidRPr="00F90920" w:rsidRDefault="008E34E2">
      <w:pPr>
        <w:pStyle w:val="BodyText"/>
        <w:spacing w:before="8"/>
        <w:rPr>
          <w:rFonts w:asciiTheme="minorHAnsi" w:hAnsiTheme="minorHAnsi" w:cstheme="minorHAnsi"/>
          <w:sz w:val="22"/>
          <w:szCs w:val="22"/>
        </w:rPr>
      </w:pPr>
    </w:p>
    <w:p w14:paraId="0E4AD573" w14:textId="77777777" w:rsidR="0057653C" w:rsidRPr="00F90920" w:rsidRDefault="00D41C2B" w:rsidP="0057653C">
      <w:pPr>
        <w:widowControl/>
        <w:autoSpaceDE/>
        <w:autoSpaceDN/>
        <w:spacing w:after="160" w:line="259" w:lineRule="auto"/>
        <w:ind w:left="360"/>
        <w:contextualSpacing/>
        <w:rPr>
          <w:rFonts w:asciiTheme="minorHAnsi" w:hAnsiTheme="minorHAnsi" w:cstheme="minorHAnsi"/>
        </w:rPr>
      </w:pPr>
      <w:r w:rsidRPr="00F90920">
        <w:rPr>
          <w:rFonts w:asciiTheme="minorHAnsi" w:hAnsiTheme="minorHAnsi" w:cstheme="minorHAnsi"/>
        </w:rPr>
        <w:t>Goal</w:t>
      </w:r>
      <w:r w:rsidRPr="00F90920">
        <w:rPr>
          <w:rFonts w:asciiTheme="minorHAnsi" w:hAnsiTheme="minorHAnsi" w:cstheme="minorHAnsi"/>
          <w:spacing w:val="-3"/>
        </w:rPr>
        <w:t xml:space="preserve"> </w:t>
      </w:r>
      <w:r w:rsidRPr="00F90920">
        <w:rPr>
          <w:rFonts w:asciiTheme="minorHAnsi" w:hAnsiTheme="minorHAnsi" w:cstheme="minorHAnsi"/>
        </w:rPr>
        <w:t>1:</w:t>
      </w:r>
      <w:r w:rsidRPr="00F90920">
        <w:rPr>
          <w:rFonts w:asciiTheme="minorHAnsi" w:hAnsiTheme="minorHAnsi" w:cstheme="minorHAnsi"/>
          <w:spacing w:val="-4"/>
        </w:rPr>
        <w:t xml:space="preserve"> </w:t>
      </w:r>
      <w:r w:rsidR="0057653C" w:rsidRPr="00F90920">
        <w:rPr>
          <w:rFonts w:asciiTheme="minorHAnsi" w:hAnsiTheme="minorHAnsi" w:cstheme="minorHAnsi"/>
        </w:rPr>
        <w:t>Develop strategic partnerships with businesses to create internship and externship opportunities for students.</w:t>
      </w:r>
    </w:p>
    <w:p w14:paraId="19AE3E70" w14:textId="77777777" w:rsidR="008E34E2" w:rsidRPr="00F90920" w:rsidRDefault="00D41C2B">
      <w:pPr>
        <w:pStyle w:val="BodyText"/>
        <w:spacing w:after="3" w:line="293" w:lineRule="exact"/>
        <w:ind w:left="162"/>
        <w:rPr>
          <w:rFonts w:asciiTheme="minorHAnsi" w:hAnsiTheme="minorHAnsi" w:cstheme="minorHAnsi"/>
          <w:sz w:val="22"/>
          <w:szCs w:val="22"/>
        </w:rPr>
      </w:pPr>
      <w:r w:rsidRPr="00F90920">
        <w:rPr>
          <w:rFonts w:asciiTheme="minorHAnsi" w:hAnsiTheme="minorHAnsi" w:cstheme="minorHAnsi"/>
          <w:sz w:val="22"/>
          <w:szCs w:val="22"/>
        </w:rPr>
        <w:t>Strategic</w:t>
      </w:r>
      <w:r w:rsidRPr="00F90920">
        <w:rPr>
          <w:rFonts w:asciiTheme="minorHAnsi" w:hAnsiTheme="minorHAnsi" w:cstheme="minorHAnsi"/>
          <w:spacing w:val="-1"/>
          <w:sz w:val="22"/>
          <w:szCs w:val="22"/>
        </w:rPr>
        <w:t xml:space="preserve"> </w:t>
      </w:r>
      <w:r w:rsidRPr="00F90920">
        <w:rPr>
          <w:rFonts w:asciiTheme="minorHAnsi" w:hAnsiTheme="minorHAnsi" w:cstheme="minorHAnsi"/>
          <w:spacing w:val="-2"/>
          <w:sz w:val="22"/>
          <w:szCs w:val="22"/>
        </w:rPr>
        <w:t>Objectives</w:t>
      </w:r>
    </w:p>
    <w:tbl>
      <w:tblPr>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7773"/>
      </w:tblGrid>
      <w:tr w:rsidR="008E34E2" w:rsidRPr="00F90920" w14:paraId="7A359CF1" w14:textId="77777777" w:rsidTr="00322366">
        <w:tc>
          <w:tcPr>
            <w:tcW w:w="960" w:type="dxa"/>
          </w:tcPr>
          <w:p w14:paraId="4C9E1066" w14:textId="77777777" w:rsidR="008E34E2" w:rsidRPr="00F90920" w:rsidRDefault="00D41C2B" w:rsidP="00322366">
            <w:pPr>
              <w:pStyle w:val="TableParagraph"/>
              <w:ind w:left="0" w:right="97"/>
              <w:jc w:val="right"/>
              <w:rPr>
                <w:rFonts w:asciiTheme="minorHAnsi" w:hAnsiTheme="minorHAnsi" w:cstheme="minorHAnsi"/>
              </w:rPr>
            </w:pPr>
            <w:r w:rsidRPr="00F90920">
              <w:rPr>
                <w:rFonts w:asciiTheme="minorHAnsi" w:hAnsiTheme="minorHAnsi" w:cstheme="minorHAnsi"/>
                <w:spacing w:val="-5"/>
              </w:rPr>
              <w:t>1.1</w:t>
            </w:r>
          </w:p>
        </w:tc>
        <w:tc>
          <w:tcPr>
            <w:tcW w:w="7773" w:type="dxa"/>
          </w:tcPr>
          <w:p w14:paraId="6D15D913" w14:textId="00377E22" w:rsidR="008E34E2" w:rsidRPr="00F90920" w:rsidRDefault="0057653C" w:rsidP="00322366">
            <w:pPr>
              <w:pStyle w:val="TableParagraph"/>
              <w:ind w:left="107"/>
              <w:rPr>
                <w:rFonts w:asciiTheme="minorHAnsi" w:hAnsiTheme="minorHAnsi" w:cstheme="minorHAnsi"/>
              </w:rPr>
            </w:pPr>
            <w:r w:rsidRPr="00F90920">
              <w:rPr>
                <w:rFonts w:asciiTheme="minorHAnsi" w:hAnsiTheme="minorHAnsi" w:cstheme="minorHAnsi"/>
              </w:rPr>
              <w:t>Develop</w:t>
            </w:r>
            <w:r w:rsidRPr="00F90920">
              <w:rPr>
                <w:rFonts w:asciiTheme="minorHAnsi" w:hAnsiTheme="minorHAnsi" w:cstheme="minorHAnsi"/>
                <w:spacing w:val="-5"/>
              </w:rPr>
              <w:t xml:space="preserve"> </w:t>
            </w:r>
            <w:r w:rsidRPr="00F90920">
              <w:rPr>
                <w:rFonts w:asciiTheme="minorHAnsi" w:hAnsiTheme="minorHAnsi" w:cstheme="minorHAnsi"/>
              </w:rPr>
              <w:t>mutually</w:t>
            </w:r>
            <w:r w:rsidRPr="00F90920">
              <w:rPr>
                <w:rFonts w:asciiTheme="minorHAnsi" w:hAnsiTheme="minorHAnsi" w:cstheme="minorHAnsi"/>
                <w:spacing w:val="-6"/>
              </w:rPr>
              <w:t xml:space="preserve"> </w:t>
            </w:r>
            <w:r w:rsidRPr="00F90920">
              <w:rPr>
                <w:rFonts w:asciiTheme="minorHAnsi" w:hAnsiTheme="minorHAnsi" w:cstheme="minorHAnsi"/>
              </w:rPr>
              <w:t>beneficial</w:t>
            </w:r>
            <w:r w:rsidRPr="00F90920">
              <w:rPr>
                <w:rFonts w:asciiTheme="minorHAnsi" w:hAnsiTheme="minorHAnsi" w:cstheme="minorHAnsi"/>
                <w:spacing w:val="-5"/>
              </w:rPr>
              <w:t xml:space="preserve"> </w:t>
            </w:r>
            <w:r w:rsidRPr="00F90920">
              <w:rPr>
                <w:rFonts w:asciiTheme="minorHAnsi" w:hAnsiTheme="minorHAnsi" w:cstheme="minorHAnsi"/>
              </w:rPr>
              <w:t>agreements</w:t>
            </w:r>
            <w:r w:rsidRPr="00F90920">
              <w:rPr>
                <w:rFonts w:asciiTheme="minorHAnsi" w:hAnsiTheme="minorHAnsi" w:cstheme="minorHAnsi"/>
                <w:spacing w:val="-7"/>
              </w:rPr>
              <w:t xml:space="preserve"> </w:t>
            </w:r>
            <w:r w:rsidRPr="00F90920">
              <w:rPr>
                <w:rFonts w:asciiTheme="minorHAnsi" w:hAnsiTheme="minorHAnsi" w:cstheme="minorHAnsi"/>
              </w:rPr>
              <w:t>with</w:t>
            </w:r>
            <w:r w:rsidRPr="00F90920">
              <w:rPr>
                <w:rFonts w:asciiTheme="minorHAnsi" w:hAnsiTheme="minorHAnsi" w:cstheme="minorHAnsi"/>
                <w:spacing w:val="-5"/>
              </w:rPr>
              <w:t xml:space="preserve"> </w:t>
            </w:r>
            <w:r w:rsidRPr="00F90920">
              <w:rPr>
                <w:rFonts w:asciiTheme="minorHAnsi" w:hAnsiTheme="minorHAnsi" w:cstheme="minorHAnsi"/>
              </w:rPr>
              <w:t>industry and community partners</w:t>
            </w:r>
            <w:r w:rsidRPr="00F90920">
              <w:rPr>
                <w:rFonts w:asciiTheme="minorHAnsi" w:hAnsiTheme="minorHAnsi" w:cstheme="minorHAnsi"/>
                <w:spacing w:val="-5"/>
              </w:rPr>
              <w:t xml:space="preserve"> </w:t>
            </w:r>
            <w:r w:rsidRPr="00F90920">
              <w:rPr>
                <w:rFonts w:asciiTheme="minorHAnsi" w:hAnsiTheme="minorHAnsi" w:cstheme="minorHAnsi"/>
              </w:rPr>
              <w:t>in</w:t>
            </w:r>
            <w:r w:rsidRPr="00F90920">
              <w:rPr>
                <w:rFonts w:asciiTheme="minorHAnsi" w:hAnsiTheme="minorHAnsi" w:cstheme="minorHAnsi"/>
                <w:spacing w:val="-5"/>
              </w:rPr>
              <w:t xml:space="preserve"> </w:t>
            </w:r>
            <w:r w:rsidRPr="00F90920">
              <w:rPr>
                <w:rFonts w:asciiTheme="minorHAnsi" w:hAnsiTheme="minorHAnsi" w:cstheme="minorHAnsi"/>
              </w:rPr>
              <w:t>support of the college mission</w:t>
            </w:r>
          </w:p>
        </w:tc>
      </w:tr>
      <w:tr w:rsidR="00731B32" w:rsidRPr="00F90920" w14:paraId="297BFFA7" w14:textId="77777777" w:rsidTr="00322366">
        <w:tc>
          <w:tcPr>
            <w:tcW w:w="960" w:type="dxa"/>
          </w:tcPr>
          <w:p w14:paraId="7AAAF72C" w14:textId="588A9104" w:rsidR="00731B32" w:rsidRPr="00F90920" w:rsidRDefault="00731B32" w:rsidP="00322366">
            <w:pPr>
              <w:pStyle w:val="TableParagraph"/>
              <w:ind w:left="0" w:right="97"/>
              <w:jc w:val="right"/>
              <w:rPr>
                <w:rFonts w:asciiTheme="minorHAnsi" w:hAnsiTheme="minorHAnsi" w:cstheme="minorHAnsi"/>
                <w:spacing w:val="-5"/>
              </w:rPr>
            </w:pPr>
            <w:r w:rsidRPr="00F90920">
              <w:rPr>
                <w:rFonts w:asciiTheme="minorHAnsi" w:hAnsiTheme="minorHAnsi" w:cstheme="minorHAnsi"/>
                <w:spacing w:val="-5"/>
              </w:rPr>
              <w:t>1.1.1</w:t>
            </w:r>
          </w:p>
        </w:tc>
        <w:tc>
          <w:tcPr>
            <w:tcW w:w="7773" w:type="dxa"/>
          </w:tcPr>
          <w:p w14:paraId="0BD946C1" w14:textId="06AE550F" w:rsidR="00731B32" w:rsidRPr="00F90920" w:rsidRDefault="00731B32" w:rsidP="004631BD">
            <w:pPr>
              <w:pStyle w:val="TableParagraph"/>
              <w:numPr>
                <w:ilvl w:val="0"/>
                <w:numId w:val="23"/>
              </w:numPr>
              <w:rPr>
                <w:rFonts w:asciiTheme="minorHAnsi" w:hAnsiTheme="minorHAnsi" w:cstheme="minorHAnsi"/>
              </w:rPr>
            </w:pPr>
            <w:r w:rsidRPr="00F90920">
              <w:rPr>
                <w:rFonts w:asciiTheme="minorHAnsi" w:hAnsiTheme="minorHAnsi" w:cstheme="minorHAnsi"/>
              </w:rPr>
              <w:t>Identify business partners interested in internship, job shadowing, or volunteer opportunities for Doral College students</w:t>
            </w:r>
          </w:p>
        </w:tc>
      </w:tr>
      <w:tr w:rsidR="00731B32" w:rsidRPr="00F90920" w14:paraId="4B4F2E3C" w14:textId="77777777" w:rsidTr="00322366">
        <w:tc>
          <w:tcPr>
            <w:tcW w:w="960" w:type="dxa"/>
          </w:tcPr>
          <w:p w14:paraId="2238C684" w14:textId="2AF2393E" w:rsidR="00731B32" w:rsidRPr="00F90920" w:rsidRDefault="00731B32" w:rsidP="00322366">
            <w:pPr>
              <w:pStyle w:val="TableParagraph"/>
              <w:ind w:left="0" w:right="97"/>
              <w:jc w:val="right"/>
              <w:rPr>
                <w:rFonts w:asciiTheme="minorHAnsi" w:hAnsiTheme="minorHAnsi" w:cstheme="minorHAnsi"/>
                <w:spacing w:val="-5"/>
              </w:rPr>
            </w:pPr>
            <w:r w:rsidRPr="00F90920">
              <w:rPr>
                <w:rFonts w:asciiTheme="minorHAnsi" w:hAnsiTheme="minorHAnsi" w:cstheme="minorHAnsi"/>
                <w:spacing w:val="-5"/>
              </w:rPr>
              <w:t>1.1.2</w:t>
            </w:r>
          </w:p>
        </w:tc>
        <w:tc>
          <w:tcPr>
            <w:tcW w:w="7773" w:type="dxa"/>
          </w:tcPr>
          <w:p w14:paraId="77246BF9" w14:textId="466F593C" w:rsidR="00731B32" w:rsidRPr="00F90920" w:rsidRDefault="00731B32" w:rsidP="004631BD">
            <w:pPr>
              <w:pStyle w:val="TableParagraph"/>
              <w:numPr>
                <w:ilvl w:val="0"/>
                <w:numId w:val="23"/>
              </w:numPr>
              <w:rPr>
                <w:rFonts w:asciiTheme="minorHAnsi" w:hAnsiTheme="minorHAnsi" w:cstheme="minorHAnsi"/>
              </w:rPr>
            </w:pPr>
            <w:r w:rsidRPr="00F90920">
              <w:rPr>
                <w:rFonts w:asciiTheme="minorHAnsi" w:hAnsiTheme="minorHAnsi" w:cstheme="minorHAnsi"/>
              </w:rPr>
              <w:t>Create contract(s) with business partners that outlines responsibilities of the business, College, and students</w:t>
            </w:r>
          </w:p>
        </w:tc>
      </w:tr>
      <w:tr w:rsidR="008E34E2" w:rsidRPr="00F90920" w14:paraId="5F159268" w14:textId="77777777" w:rsidTr="00322366">
        <w:tc>
          <w:tcPr>
            <w:tcW w:w="960" w:type="dxa"/>
          </w:tcPr>
          <w:p w14:paraId="75D2D13E" w14:textId="60D07BE3" w:rsidR="008E34E2" w:rsidRPr="00F90920" w:rsidRDefault="00D41C2B" w:rsidP="00322366">
            <w:pPr>
              <w:pStyle w:val="TableParagraph"/>
              <w:ind w:left="0" w:right="94"/>
              <w:jc w:val="right"/>
              <w:rPr>
                <w:rFonts w:asciiTheme="minorHAnsi" w:hAnsiTheme="minorHAnsi" w:cstheme="minorHAnsi"/>
              </w:rPr>
            </w:pPr>
            <w:r w:rsidRPr="00F90920">
              <w:rPr>
                <w:rFonts w:asciiTheme="minorHAnsi" w:hAnsiTheme="minorHAnsi" w:cstheme="minorHAnsi"/>
                <w:spacing w:val="-4"/>
              </w:rPr>
              <w:t>1.</w:t>
            </w:r>
            <w:r w:rsidR="0057653C" w:rsidRPr="00F90920">
              <w:rPr>
                <w:rFonts w:asciiTheme="minorHAnsi" w:hAnsiTheme="minorHAnsi" w:cstheme="minorHAnsi"/>
                <w:spacing w:val="-4"/>
              </w:rPr>
              <w:t>2</w:t>
            </w:r>
          </w:p>
        </w:tc>
        <w:tc>
          <w:tcPr>
            <w:tcW w:w="7773" w:type="dxa"/>
          </w:tcPr>
          <w:p w14:paraId="56CBAF6B" w14:textId="1846291D" w:rsidR="008E34E2" w:rsidRPr="00F90920" w:rsidRDefault="0057653C" w:rsidP="00322366">
            <w:pPr>
              <w:pStyle w:val="TableParagraph"/>
              <w:ind w:left="107"/>
              <w:rPr>
                <w:rFonts w:asciiTheme="minorHAnsi" w:hAnsiTheme="minorHAnsi" w:cstheme="minorHAnsi"/>
              </w:rPr>
            </w:pPr>
            <w:r w:rsidRPr="00F90920">
              <w:rPr>
                <w:rFonts w:asciiTheme="minorHAnsi" w:hAnsiTheme="minorHAnsi" w:cstheme="minorHAnsi"/>
              </w:rPr>
              <w:t>Recruit students to participate in the partnership opportunities</w:t>
            </w:r>
          </w:p>
        </w:tc>
      </w:tr>
      <w:tr w:rsidR="00322366" w:rsidRPr="00F90920" w14:paraId="034E4DB0" w14:textId="77777777" w:rsidTr="00322366">
        <w:tc>
          <w:tcPr>
            <w:tcW w:w="960" w:type="dxa"/>
          </w:tcPr>
          <w:p w14:paraId="12172818" w14:textId="30E5CB21" w:rsidR="00322366" w:rsidRPr="00F90920" w:rsidRDefault="00322366" w:rsidP="00322366">
            <w:pPr>
              <w:pStyle w:val="TableParagraph"/>
              <w:ind w:left="0" w:right="94"/>
              <w:jc w:val="right"/>
              <w:rPr>
                <w:rFonts w:asciiTheme="minorHAnsi" w:hAnsiTheme="minorHAnsi" w:cstheme="minorHAnsi"/>
                <w:spacing w:val="-4"/>
              </w:rPr>
            </w:pPr>
            <w:r w:rsidRPr="00F90920">
              <w:rPr>
                <w:rFonts w:asciiTheme="minorHAnsi" w:hAnsiTheme="minorHAnsi" w:cstheme="minorHAnsi"/>
                <w:spacing w:val="-4"/>
              </w:rPr>
              <w:t>1.2.1</w:t>
            </w:r>
          </w:p>
        </w:tc>
        <w:tc>
          <w:tcPr>
            <w:tcW w:w="7773" w:type="dxa"/>
          </w:tcPr>
          <w:p w14:paraId="1D69EA4D" w14:textId="2A8C324E" w:rsidR="00322366" w:rsidRPr="00F90920" w:rsidRDefault="00322366" w:rsidP="004631BD">
            <w:pPr>
              <w:pStyle w:val="TableParagraph"/>
              <w:numPr>
                <w:ilvl w:val="0"/>
                <w:numId w:val="23"/>
              </w:numPr>
              <w:rPr>
                <w:rFonts w:asciiTheme="minorHAnsi" w:hAnsiTheme="minorHAnsi" w:cstheme="minorHAnsi"/>
              </w:rPr>
            </w:pPr>
            <w:r w:rsidRPr="00F90920">
              <w:rPr>
                <w:rFonts w:asciiTheme="minorHAnsi" w:hAnsiTheme="minorHAnsi" w:cstheme="minorHAnsi"/>
              </w:rPr>
              <w:t>Create as elective course in BBA program</w:t>
            </w:r>
          </w:p>
        </w:tc>
      </w:tr>
      <w:tr w:rsidR="00322366" w:rsidRPr="00F90920" w14:paraId="02067957" w14:textId="77777777" w:rsidTr="00322366">
        <w:tc>
          <w:tcPr>
            <w:tcW w:w="960" w:type="dxa"/>
          </w:tcPr>
          <w:p w14:paraId="0ED8C8EA" w14:textId="3D6F8E37" w:rsidR="00322366" w:rsidRPr="00F90920" w:rsidRDefault="00322366" w:rsidP="00322366">
            <w:pPr>
              <w:pStyle w:val="TableParagraph"/>
              <w:ind w:left="0" w:right="94"/>
              <w:jc w:val="right"/>
              <w:rPr>
                <w:rFonts w:asciiTheme="minorHAnsi" w:hAnsiTheme="minorHAnsi" w:cstheme="minorHAnsi"/>
                <w:spacing w:val="-4"/>
              </w:rPr>
            </w:pPr>
            <w:r w:rsidRPr="00F90920">
              <w:rPr>
                <w:rFonts w:asciiTheme="minorHAnsi" w:hAnsiTheme="minorHAnsi" w:cstheme="minorHAnsi"/>
                <w:spacing w:val="-4"/>
              </w:rPr>
              <w:t>1.2.2</w:t>
            </w:r>
          </w:p>
        </w:tc>
        <w:tc>
          <w:tcPr>
            <w:tcW w:w="7773" w:type="dxa"/>
          </w:tcPr>
          <w:p w14:paraId="2DA08476" w14:textId="4C8E933D" w:rsidR="00322366" w:rsidRPr="00F90920" w:rsidRDefault="00322366" w:rsidP="004631BD">
            <w:pPr>
              <w:pStyle w:val="TableParagraph"/>
              <w:numPr>
                <w:ilvl w:val="0"/>
                <w:numId w:val="23"/>
              </w:numPr>
              <w:rPr>
                <w:rFonts w:asciiTheme="minorHAnsi" w:hAnsiTheme="minorHAnsi" w:cstheme="minorHAnsi"/>
              </w:rPr>
            </w:pPr>
            <w:r w:rsidRPr="00F90920">
              <w:rPr>
                <w:rFonts w:asciiTheme="minorHAnsi" w:hAnsiTheme="minorHAnsi" w:cstheme="minorHAnsi"/>
              </w:rPr>
              <w:t>Develop method for partnering students with appropriate business</w:t>
            </w:r>
          </w:p>
        </w:tc>
      </w:tr>
      <w:tr w:rsidR="00322366" w:rsidRPr="00F90920" w14:paraId="42BE369A" w14:textId="77777777" w:rsidTr="00322366">
        <w:tc>
          <w:tcPr>
            <w:tcW w:w="960" w:type="dxa"/>
          </w:tcPr>
          <w:p w14:paraId="04309080" w14:textId="1818E21F" w:rsidR="00322366" w:rsidRPr="00F90920" w:rsidRDefault="00322366" w:rsidP="00322366">
            <w:pPr>
              <w:pStyle w:val="TableParagraph"/>
              <w:ind w:left="0" w:right="94"/>
              <w:jc w:val="right"/>
              <w:rPr>
                <w:rFonts w:asciiTheme="minorHAnsi" w:hAnsiTheme="minorHAnsi" w:cstheme="minorHAnsi"/>
                <w:spacing w:val="-4"/>
              </w:rPr>
            </w:pPr>
            <w:r w:rsidRPr="00F90920">
              <w:rPr>
                <w:rFonts w:asciiTheme="minorHAnsi" w:hAnsiTheme="minorHAnsi" w:cstheme="minorHAnsi"/>
                <w:spacing w:val="-4"/>
              </w:rPr>
              <w:t>1.2.3</w:t>
            </w:r>
          </w:p>
        </w:tc>
        <w:tc>
          <w:tcPr>
            <w:tcW w:w="7773" w:type="dxa"/>
          </w:tcPr>
          <w:p w14:paraId="56241ECB" w14:textId="2ED86269" w:rsidR="00322366" w:rsidRPr="00F90920" w:rsidRDefault="00322366" w:rsidP="004631BD">
            <w:pPr>
              <w:pStyle w:val="TableParagraph"/>
              <w:numPr>
                <w:ilvl w:val="0"/>
                <w:numId w:val="23"/>
              </w:numPr>
              <w:rPr>
                <w:rFonts w:asciiTheme="minorHAnsi" w:hAnsiTheme="minorHAnsi" w:cstheme="minorHAnsi"/>
              </w:rPr>
            </w:pPr>
            <w:r w:rsidRPr="00F90920">
              <w:rPr>
                <w:rFonts w:asciiTheme="minorHAnsi" w:hAnsiTheme="minorHAnsi" w:cstheme="minorHAnsi"/>
              </w:rPr>
              <w:t xml:space="preserve">Develop method for evaluating the </w:t>
            </w:r>
            <w:r w:rsidR="00747E75" w:rsidRPr="00F90920">
              <w:rPr>
                <w:rFonts w:asciiTheme="minorHAnsi" w:hAnsiTheme="minorHAnsi" w:cstheme="minorHAnsi"/>
              </w:rPr>
              <w:t>internship course and activities</w:t>
            </w:r>
          </w:p>
        </w:tc>
      </w:tr>
      <w:tr w:rsidR="008E34E2" w:rsidRPr="00F90920" w14:paraId="71BCB5D0" w14:textId="77777777" w:rsidTr="00322366">
        <w:tc>
          <w:tcPr>
            <w:tcW w:w="960" w:type="dxa"/>
          </w:tcPr>
          <w:p w14:paraId="599E8742" w14:textId="27AECBAD" w:rsidR="008E34E2" w:rsidRPr="00F90920" w:rsidRDefault="00D41C2B" w:rsidP="00322366">
            <w:pPr>
              <w:pStyle w:val="TableParagraph"/>
              <w:ind w:left="0" w:right="97"/>
              <w:jc w:val="right"/>
              <w:rPr>
                <w:rFonts w:asciiTheme="minorHAnsi" w:hAnsiTheme="minorHAnsi" w:cstheme="minorHAnsi"/>
              </w:rPr>
            </w:pPr>
            <w:r w:rsidRPr="00F90920">
              <w:rPr>
                <w:rFonts w:asciiTheme="minorHAnsi" w:hAnsiTheme="minorHAnsi" w:cstheme="minorHAnsi"/>
                <w:spacing w:val="-5"/>
              </w:rPr>
              <w:t>1.</w:t>
            </w:r>
            <w:r w:rsidR="0057653C" w:rsidRPr="00F90920">
              <w:rPr>
                <w:rFonts w:asciiTheme="minorHAnsi" w:hAnsiTheme="minorHAnsi" w:cstheme="minorHAnsi"/>
                <w:spacing w:val="-5"/>
              </w:rPr>
              <w:t>3</w:t>
            </w:r>
          </w:p>
        </w:tc>
        <w:tc>
          <w:tcPr>
            <w:tcW w:w="7773" w:type="dxa"/>
          </w:tcPr>
          <w:p w14:paraId="31B7C2E6" w14:textId="4EB73CBC" w:rsidR="008E34E2" w:rsidRPr="00F90920" w:rsidRDefault="0057653C" w:rsidP="00322366">
            <w:pPr>
              <w:pStyle w:val="TableParagraph"/>
              <w:ind w:left="107"/>
              <w:rPr>
                <w:rFonts w:asciiTheme="minorHAnsi" w:hAnsiTheme="minorHAnsi" w:cstheme="minorHAnsi"/>
              </w:rPr>
            </w:pPr>
            <w:r w:rsidRPr="00F90920">
              <w:rPr>
                <w:rFonts w:asciiTheme="minorHAnsi" w:hAnsiTheme="minorHAnsi" w:cstheme="minorHAnsi"/>
              </w:rPr>
              <w:t xml:space="preserve">Implement internship program </w:t>
            </w:r>
          </w:p>
        </w:tc>
      </w:tr>
    </w:tbl>
    <w:p w14:paraId="01CD97CC" w14:textId="77777777" w:rsidR="008E34E2" w:rsidRPr="00F90920" w:rsidRDefault="008E34E2">
      <w:pPr>
        <w:spacing w:before="2"/>
        <w:rPr>
          <w:rFonts w:asciiTheme="minorHAnsi" w:hAnsiTheme="minorHAnsi" w:cstheme="minorHAnsi"/>
        </w:rPr>
      </w:pPr>
    </w:p>
    <w:p w14:paraId="3D12F695" w14:textId="77777777" w:rsidR="0057653C" w:rsidRPr="00F90920" w:rsidRDefault="00D41C2B" w:rsidP="0057653C">
      <w:pPr>
        <w:widowControl/>
        <w:autoSpaceDE/>
        <w:autoSpaceDN/>
        <w:spacing w:after="160" w:line="259" w:lineRule="auto"/>
        <w:ind w:left="360"/>
        <w:contextualSpacing/>
        <w:rPr>
          <w:rFonts w:asciiTheme="minorHAnsi" w:hAnsiTheme="minorHAnsi" w:cstheme="minorHAnsi"/>
        </w:rPr>
      </w:pPr>
      <w:r w:rsidRPr="00F90920">
        <w:rPr>
          <w:rFonts w:asciiTheme="minorHAnsi" w:hAnsiTheme="minorHAnsi" w:cstheme="minorHAnsi"/>
        </w:rPr>
        <w:t>Goal</w:t>
      </w:r>
      <w:r w:rsidRPr="00F90920">
        <w:rPr>
          <w:rFonts w:asciiTheme="minorHAnsi" w:hAnsiTheme="minorHAnsi" w:cstheme="minorHAnsi"/>
          <w:spacing w:val="-4"/>
        </w:rPr>
        <w:t xml:space="preserve"> </w:t>
      </w:r>
      <w:r w:rsidRPr="00F90920">
        <w:rPr>
          <w:rFonts w:asciiTheme="minorHAnsi" w:hAnsiTheme="minorHAnsi" w:cstheme="minorHAnsi"/>
        </w:rPr>
        <w:t>2:</w:t>
      </w:r>
      <w:r w:rsidRPr="00F90920">
        <w:rPr>
          <w:rFonts w:asciiTheme="minorHAnsi" w:hAnsiTheme="minorHAnsi" w:cstheme="minorHAnsi"/>
          <w:spacing w:val="-4"/>
        </w:rPr>
        <w:t xml:space="preserve"> </w:t>
      </w:r>
      <w:r w:rsidR="0057653C" w:rsidRPr="00F90920">
        <w:rPr>
          <w:rFonts w:asciiTheme="minorHAnsi" w:hAnsiTheme="minorHAnsi" w:cstheme="minorHAnsi"/>
        </w:rPr>
        <w:t>Maintain a high level of service to students and partner schools.</w:t>
      </w:r>
    </w:p>
    <w:p w14:paraId="401D01E5" w14:textId="535D8755" w:rsidR="008E34E2" w:rsidRPr="00F90920" w:rsidRDefault="008A0BBC">
      <w:pPr>
        <w:pStyle w:val="BodyText"/>
        <w:spacing w:line="293" w:lineRule="exact"/>
        <w:ind w:left="162"/>
        <w:rPr>
          <w:rFonts w:asciiTheme="minorHAnsi" w:hAnsiTheme="minorHAnsi" w:cstheme="minorHAnsi"/>
          <w:sz w:val="22"/>
          <w:szCs w:val="22"/>
        </w:rPr>
      </w:pPr>
      <w:r w:rsidRPr="00F90920">
        <w:rPr>
          <w:rFonts w:asciiTheme="minorHAnsi" w:hAnsiTheme="minorHAnsi" w:cstheme="minorHAnsi"/>
          <w:spacing w:val="-2"/>
          <w:sz w:val="22"/>
          <w:szCs w:val="22"/>
        </w:rPr>
        <w:t xml:space="preserve">Strategic </w:t>
      </w:r>
      <w:r w:rsidR="00D41C2B" w:rsidRPr="00F90920">
        <w:rPr>
          <w:rFonts w:asciiTheme="minorHAnsi" w:hAnsiTheme="minorHAnsi" w:cstheme="minorHAnsi"/>
          <w:spacing w:val="-2"/>
          <w:sz w:val="22"/>
          <w:szCs w:val="22"/>
        </w:rPr>
        <w:t>Objectives</w:t>
      </w:r>
    </w:p>
    <w:tbl>
      <w:tblPr>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7857"/>
      </w:tblGrid>
      <w:tr w:rsidR="008E34E2" w:rsidRPr="00F90920" w14:paraId="7283E999" w14:textId="77777777">
        <w:trPr>
          <w:trHeight w:val="570"/>
        </w:trPr>
        <w:tc>
          <w:tcPr>
            <w:tcW w:w="960" w:type="dxa"/>
          </w:tcPr>
          <w:p w14:paraId="33DE7A05" w14:textId="77777777" w:rsidR="008E34E2" w:rsidRPr="00F90920" w:rsidRDefault="00D41C2B">
            <w:pPr>
              <w:pStyle w:val="TableParagraph"/>
              <w:spacing w:line="268" w:lineRule="exact"/>
              <w:ind w:left="573"/>
              <w:rPr>
                <w:rFonts w:asciiTheme="minorHAnsi" w:hAnsiTheme="minorHAnsi" w:cstheme="minorHAnsi"/>
              </w:rPr>
            </w:pPr>
            <w:r w:rsidRPr="00F90920">
              <w:rPr>
                <w:rFonts w:asciiTheme="minorHAnsi" w:hAnsiTheme="minorHAnsi" w:cstheme="minorHAnsi"/>
                <w:spacing w:val="-5"/>
              </w:rPr>
              <w:t>2.1</w:t>
            </w:r>
          </w:p>
        </w:tc>
        <w:tc>
          <w:tcPr>
            <w:tcW w:w="7857" w:type="dxa"/>
          </w:tcPr>
          <w:p w14:paraId="78FBE4C2" w14:textId="4CC065CD" w:rsidR="008E34E2" w:rsidRPr="00F90920" w:rsidRDefault="0057653C">
            <w:pPr>
              <w:pStyle w:val="TableParagraph"/>
              <w:ind w:left="107" w:right="94"/>
              <w:rPr>
                <w:rFonts w:asciiTheme="minorHAnsi" w:hAnsiTheme="minorHAnsi" w:cstheme="minorHAnsi"/>
              </w:rPr>
            </w:pPr>
            <w:r w:rsidRPr="00F90920">
              <w:rPr>
                <w:rFonts w:asciiTheme="minorHAnsi" w:hAnsiTheme="minorHAnsi" w:cstheme="minorHAnsi"/>
              </w:rPr>
              <w:t>Provide</w:t>
            </w:r>
            <w:r w:rsidRPr="00F90920">
              <w:rPr>
                <w:rFonts w:asciiTheme="minorHAnsi" w:hAnsiTheme="minorHAnsi" w:cstheme="minorHAnsi"/>
                <w:spacing w:val="-5"/>
              </w:rPr>
              <w:t xml:space="preserve"> </w:t>
            </w:r>
            <w:r w:rsidRPr="00F90920">
              <w:rPr>
                <w:rFonts w:asciiTheme="minorHAnsi" w:hAnsiTheme="minorHAnsi" w:cstheme="minorHAnsi"/>
              </w:rPr>
              <w:t>students</w:t>
            </w:r>
            <w:r w:rsidRPr="00F90920">
              <w:rPr>
                <w:rFonts w:asciiTheme="minorHAnsi" w:hAnsiTheme="minorHAnsi" w:cstheme="minorHAnsi"/>
                <w:spacing w:val="-6"/>
              </w:rPr>
              <w:t xml:space="preserve"> </w:t>
            </w:r>
            <w:r w:rsidRPr="00F90920">
              <w:rPr>
                <w:rFonts w:asciiTheme="minorHAnsi" w:hAnsiTheme="minorHAnsi" w:cstheme="minorHAnsi"/>
              </w:rPr>
              <w:t>different</w:t>
            </w:r>
            <w:r w:rsidRPr="00F90920">
              <w:rPr>
                <w:rFonts w:asciiTheme="minorHAnsi" w:hAnsiTheme="minorHAnsi" w:cstheme="minorHAnsi"/>
                <w:spacing w:val="-5"/>
              </w:rPr>
              <w:t xml:space="preserve"> </w:t>
            </w:r>
            <w:r w:rsidRPr="00F90920">
              <w:rPr>
                <w:rFonts w:asciiTheme="minorHAnsi" w:hAnsiTheme="minorHAnsi" w:cstheme="minorHAnsi"/>
              </w:rPr>
              <w:t>pathways</w:t>
            </w:r>
            <w:r w:rsidRPr="00F90920">
              <w:rPr>
                <w:rFonts w:asciiTheme="minorHAnsi" w:hAnsiTheme="minorHAnsi" w:cstheme="minorHAnsi"/>
                <w:spacing w:val="-5"/>
              </w:rPr>
              <w:t xml:space="preserve"> and concentrations </w:t>
            </w:r>
            <w:r w:rsidRPr="00F90920">
              <w:rPr>
                <w:rFonts w:asciiTheme="minorHAnsi" w:hAnsiTheme="minorHAnsi" w:cstheme="minorHAnsi"/>
              </w:rPr>
              <w:t>and</w:t>
            </w:r>
            <w:r w:rsidRPr="00F90920">
              <w:rPr>
                <w:rFonts w:asciiTheme="minorHAnsi" w:hAnsiTheme="minorHAnsi" w:cstheme="minorHAnsi"/>
                <w:spacing w:val="-5"/>
              </w:rPr>
              <w:t xml:space="preserve"> </w:t>
            </w:r>
            <w:r w:rsidRPr="00F90920">
              <w:rPr>
                <w:rFonts w:asciiTheme="minorHAnsi" w:hAnsiTheme="minorHAnsi" w:cstheme="minorHAnsi"/>
              </w:rPr>
              <w:t>interdisciplinary</w:t>
            </w:r>
            <w:r w:rsidRPr="00F90920">
              <w:rPr>
                <w:rFonts w:asciiTheme="minorHAnsi" w:hAnsiTheme="minorHAnsi" w:cstheme="minorHAnsi"/>
                <w:spacing w:val="-5"/>
              </w:rPr>
              <w:t xml:space="preserve"> </w:t>
            </w:r>
            <w:r w:rsidRPr="00F90920">
              <w:rPr>
                <w:rFonts w:asciiTheme="minorHAnsi" w:hAnsiTheme="minorHAnsi" w:cstheme="minorHAnsi"/>
              </w:rPr>
              <w:t>studies</w:t>
            </w:r>
            <w:r w:rsidRPr="00F90920">
              <w:rPr>
                <w:rFonts w:asciiTheme="minorHAnsi" w:hAnsiTheme="minorHAnsi" w:cstheme="minorHAnsi"/>
                <w:spacing w:val="-6"/>
              </w:rPr>
              <w:t xml:space="preserve"> </w:t>
            </w:r>
            <w:r w:rsidRPr="00F90920">
              <w:rPr>
                <w:rFonts w:asciiTheme="minorHAnsi" w:hAnsiTheme="minorHAnsi" w:cstheme="minorHAnsi"/>
              </w:rPr>
              <w:t>to earn a degree or certificate or meet other personal academic goals.</w:t>
            </w:r>
          </w:p>
        </w:tc>
      </w:tr>
      <w:tr w:rsidR="00EC4E1C" w:rsidRPr="00F90920" w14:paraId="32B433FF" w14:textId="77777777">
        <w:trPr>
          <w:trHeight w:val="570"/>
        </w:trPr>
        <w:tc>
          <w:tcPr>
            <w:tcW w:w="960" w:type="dxa"/>
          </w:tcPr>
          <w:p w14:paraId="6FEEC02A" w14:textId="1198F53A" w:rsidR="00EC4E1C" w:rsidRPr="00F90920" w:rsidRDefault="00EC4E1C" w:rsidP="00A05F94">
            <w:pPr>
              <w:pStyle w:val="TableParagraph"/>
              <w:ind w:left="0" w:right="94"/>
              <w:jc w:val="right"/>
              <w:rPr>
                <w:rFonts w:asciiTheme="minorHAnsi" w:hAnsiTheme="minorHAnsi" w:cstheme="minorHAnsi"/>
                <w:spacing w:val="-5"/>
              </w:rPr>
            </w:pPr>
            <w:r w:rsidRPr="00F90920">
              <w:rPr>
                <w:rFonts w:asciiTheme="minorHAnsi" w:hAnsiTheme="minorHAnsi" w:cstheme="minorHAnsi"/>
                <w:spacing w:val="-5"/>
              </w:rPr>
              <w:t>2.1.1</w:t>
            </w:r>
          </w:p>
        </w:tc>
        <w:tc>
          <w:tcPr>
            <w:tcW w:w="7857" w:type="dxa"/>
          </w:tcPr>
          <w:p w14:paraId="354EFFB3" w14:textId="2BE01D11" w:rsidR="00EC4E1C" w:rsidRPr="00F90920" w:rsidRDefault="00A05F94" w:rsidP="00450A73">
            <w:pPr>
              <w:pStyle w:val="TableParagraph"/>
              <w:numPr>
                <w:ilvl w:val="0"/>
                <w:numId w:val="23"/>
              </w:numPr>
              <w:ind w:right="94"/>
              <w:rPr>
                <w:rFonts w:asciiTheme="minorHAnsi" w:hAnsiTheme="minorHAnsi" w:cstheme="minorHAnsi"/>
              </w:rPr>
            </w:pPr>
            <w:r w:rsidRPr="00F90920">
              <w:rPr>
                <w:rFonts w:asciiTheme="minorHAnsi" w:hAnsiTheme="minorHAnsi" w:cstheme="minorHAnsi"/>
              </w:rPr>
              <w:t>Second iteration of BBA to include concentrations</w:t>
            </w:r>
          </w:p>
        </w:tc>
      </w:tr>
      <w:tr w:rsidR="00A05F94" w:rsidRPr="00F90920" w14:paraId="431E60FB" w14:textId="77777777">
        <w:trPr>
          <w:trHeight w:val="570"/>
        </w:trPr>
        <w:tc>
          <w:tcPr>
            <w:tcW w:w="960" w:type="dxa"/>
          </w:tcPr>
          <w:p w14:paraId="40D62FC0" w14:textId="1785B50B" w:rsidR="00A05F94" w:rsidRPr="00F90920" w:rsidRDefault="00A05F94" w:rsidP="00A05F94">
            <w:pPr>
              <w:pStyle w:val="TableParagraph"/>
              <w:ind w:left="0" w:right="94"/>
              <w:jc w:val="right"/>
              <w:rPr>
                <w:rFonts w:asciiTheme="minorHAnsi" w:hAnsiTheme="minorHAnsi" w:cstheme="minorHAnsi"/>
                <w:spacing w:val="-5"/>
              </w:rPr>
            </w:pPr>
            <w:r w:rsidRPr="00F90920">
              <w:rPr>
                <w:rFonts w:asciiTheme="minorHAnsi" w:hAnsiTheme="minorHAnsi" w:cstheme="minorHAnsi"/>
                <w:spacing w:val="-5"/>
              </w:rPr>
              <w:t>2.1.2</w:t>
            </w:r>
          </w:p>
        </w:tc>
        <w:tc>
          <w:tcPr>
            <w:tcW w:w="7857" w:type="dxa"/>
          </w:tcPr>
          <w:p w14:paraId="73F2C28C" w14:textId="19C0D758" w:rsidR="00A05F94" w:rsidRPr="00F90920" w:rsidRDefault="00A05F94" w:rsidP="00450A73">
            <w:pPr>
              <w:pStyle w:val="TableParagraph"/>
              <w:numPr>
                <w:ilvl w:val="0"/>
                <w:numId w:val="23"/>
              </w:numPr>
              <w:ind w:right="94"/>
              <w:rPr>
                <w:rFonts w:asciiTheme="minorHAnsi" w:hAnsiTheme="minorHAnsi" w:cstheme="minorHAnsi"/>
              </w:rPr>
            </w:pPr>
            <w:r w:rsidRPr="00F90920">
              <w:rPr>
                <w:rFonts w:asciiTheme="minorHAnsi" w:hAnsiTheme="minorHAnsi" w:cstheme="minorHAnsi"/>
              </w:rPr>
              <w:t>Add AS Paralegal</w:t>
            </w:r>
          </w:p>
        </w:tc>
      </w:tr>
      <w:tr w:rsidR="00A05F94" w:rsidRPr="00F90920" w14:paraId="533C7619" w14:textId="77777777">
        <w:trPr>
          <w:trHeight w:val="570"/>
        </w:trPr>
        <w:tc>
          <w:tcPr>
            <w:tcW w:w="960" w:type="dxa"/>
          </w:tcPr>
          <w:p w14:paraId="13911353" w14:textId="366B9FA7" w:rsidR="00A05F94" w:rsidRPr="00F90920" w:rsidRDefault="00A05F94" w:rsidP="00A05F94">
            <w:pPr>
              <w:pStyle w:val="TableParagraph"/>
              <w:ind w:left="0" w:right="94"/>
              <w:jc w:val="right"/>
              <w:rPr>
                <w:rFonts w:asciiTheme="minorHAnsi" w:hAnsiTheme="minorHAnsi" w:cstheme="minorHAnsi"/>
                <w:spacing w:val="-5"/>
              </w:rPr>
            </w:pPr>
            <w:r w:rsidRPr="00F90920">
              <w:rPr>
                <w:rFonts w:asciiTheme="minorHAnsi" w:hAnsiTheme="minorHAnsi" w:cstheme="minorHAnsi"/>
                <w:spacing w:val="-5"/>
              </w:rPr>
              <w:t>2.1.3</w:t>
            </w:r>
          </w:p>
        </w:tc>
        <w:tc>
          <w:tcPr>
            <w:tcW w:w="7857" w:type="dxa"/>
          </w:tcPr>
          <w:p w14:paraId="3F9F0981" w14:textId="42D4A783" w:rsidR="00A05F94" w:rsidRPr="00F90920" w:rsidRDefault="00A05F94" w:rsidP="00450A73">
            <w:pPr>
              <w:pStyle w:val="TableParagraph"/>
              <w:numPr>
                <w:ilvl w:val="0"/>
                <w:numId w:val="23"/>
              </w:numPr>
              <w:ind w:right="94"/>
              <w:rPr>
                <w:rFonts w:asciiTheme="minorHAnsi" w:hAnsiTheme="minorHAnsi" w:cstheme="minorHAnsi"/>
              </w:rPr>
            </w:pPr>
            <w:r w:rsidRPr="00F90920">
              <w:rPr>
                <w:rFonts w:asciiTheme="minorHAnsi" w:hAnsiTheme="minorHAnsi" w:cstheme="minorHAnsi"/>
              </w:rPr>
              <w:t>Add certificates that will attract students not interested in degrees</w:t>
            </w:r>
          </w:p>
        </w:tc>
      </w:tr>
      <w:tr w:rsidR="00A05F94" w:rsidRPr="00F90920" w14:paraId="5AC46E4B" w14:textId="77777777">
        <w:trPr>
          <w:trHeight w:val="570"/>
        </w:trPr>
        <w:tc>
          <w:tcPr>
            <w:tcW w:w="960" w:type="dxa"/>
          </w:tcPr>
          <w:p w14:paraId="11F171C3" w14:textId="14BD69BC" w:rsidR="00A05F94" w:rsidRPr="00F90920" w:rsidRDefault="00A05F94" w:rsidP="00A05F94">
            <w:pPr>
              <w:pStyle w:val="TableParagraph"/>
              <w:ind w:left="0" w:right="94"/>
              <w:jc w:val="right"/>
              <w:rPr>
                <w:rFonts w:asciiTheme="minorHAnsi" w:hAnsiTheme="minorHAnsi" w:cstheme="minorHAnsi"/>
                <w:spacing w:val="-5"/>
              </w:rPr>
            </w:pPr>
            <w:r w:rsidRPr="00F90920">
              <w:rPr>
                <w:rFonts w:asciiTheme="minorHAnsi" w:hAnsiTheme="minorHAnsi" w:cstheme="minorHAnsi"/>
                <w:spacing w:val="-5"/>
              </w:rPr>
              <w:lastRenderedPageBreak/>
              <w:t>2.1.4</w:t>
            </w:r>
          </w:p>
        </w:tc>
        <w:tc>
          <w:tcPr>
            <w:tcW w:w="7857" w:type="dxa"/>
          </w:tcPr>
          <w:p w14:paraId="76A6096C" w14:textId="626DB03A" w:rsidR="00A05F94" w:rsidRPr="00F90920" w:rsidRDefault="004631BD" w:rsidP="00450A73">
            <w:pPr>
              <w:pStyle w:val="TableParagraph"/>
              <w:numPr>
                <w:ilvl w:val="0"/>
                <w:numId w:val="23"/>
              </w:numPr>
              <w:ind w:right="94"/>
              <w:rPr>
                <w:rFonts w:asciiTheme="minorHAnsi" w:hAnsiTheme="minorHAnsi" w:cstheme="minorHAnsi"/>
              </w:rPr>
            </w:pPr>
            <w:r w:rsidRPr="00F90920">
              <w:rPr>
                <w:rFonts w:asciiTheme="minorHAnsi" w:hAnsiTheme="minorHAnsi" w:cstheme="minorHAnsi"/>
              </w:rPr>
              <w:t>Create survey to ask students at affiliate schools about their degree / certificate interests</w:t>
            </w:r>
          </w:p>
        </w:tc>
      </w:tr>
      <w:tr w:rsidR="008A0BBC" w:rsidRPr="00F90920" w14:paraId="55EAF770" w14:textId="77777777">
        <w:trPr>
          <w:trHeight w:val="570"/>
        </w:trPr>
        <w:tc>
          <w:tcPr>
            <w:tcW w:w="960" w:type="dxa"/>
          </w:tcPr>
          <w:p w14:paraId="173BBDCF" w14:textId="7B81B985" w:rsidR="008A0BBC" w:rsidRPr="00F90920" w:rsidRDefault="008A0BBC" w:rsidP="008A0BBC">
            <w:pPr>
              <w:pStyle w:val="TableParagraph"/>
              <w:spacing w:line="268" w:lineRule="exact"/>
              <w:ind w:left="573"/>
              <w:rPr>
                <w:rFonts w:asciiTheme="minorHAnsi" w:hAnsiTheme="minorHAnsi" w:cstheme="minorHAnsi"/>
                <w:spacing w:val="-5"/>
              </w:rPr>
            </w:pPr>
            <w:r w:rsidRPr="00F90920">
              <w:rPr>
                <w:rFonts w:asciiTheme="minorHAnsi" w:hAnsiTheme="minorHAnsi" w:cstheme="minorHAnsi"/>
                <w:spacing w:val="-5"/>
              </w:rPr>
              <w:t>2.2</w:t>
            </w:r>
          </w:p>
        </w:tc>
        <w:tc>
          <w:tcPr>
            <w:tcW w:w="7857" w:type="dxa"/>
          </w:tcPr>
          <w:p w14:paraId="69ED7694" w14:textId="3AB72A56" w:rsidR="008A0BBC" w:rsidRPr="00F90920" w:rsidRDefault="008A0BBC" w:rsidP="008A0BBC">
            <w:pPr>
              <w:pStyle w:val="TableParagraph"/>
              <w:ind w:left="107" w:right="94"/>
              <w:rPr>
                <w:rFonts w:asciiTheme="minorHAnsi" w:hAnsiTheme="minorHAnsi" w:cstheme="minorHAnsi"/>
              </w:rPr>
            </w:pPr>
            <w:r w:rsidRPr="00F90920">
              <w:rPr>
                <w:rFonts w:asciiTheme="minorHAnsi" w:hAnsiTheme="minorHAnsi" w:cstheme="minorHAnsi"/>
              </w:rPr>
              <w:t>Foster</w:t>
            </w:r>
            <w:r w:rsidRPr="00F90920">
              <w:rPr>
                <w:rFonts w:asciiTheme="minorHAnsi" w:hAnsiTheme="minorHAnsi" w:cstheme="minorHAnsi"/>
                <w:spacing w:val="-6"/>
              </w:rPr>
              <w:t xml:space="preserve"> </w:t>
            </w:r>
            <w:r w:rsidRPr="00F90920">
              <w:rPr>
                <w:rFonts w:asciiTheme="minorHAnsi" w:hAnsiTheme="minorHAnsi" w:cstheme="minorHAnsi"/>
              </w:rPr>
              <w:t>a</w:t>
            </w:r>
            <w:r w:rsidRPr="00F90920">
              <w:rPr>
                <w:rFonts w:asciiTheme="minorHAnsi" w:hAnsiTheme="minorHAnsi" w:cstheme="minorHAnsi"/>
                <w:spacing w:val="-3"/>
              </w:rPr>
              <w:t xml:space="preserve"> </w:t>
            </w:r>
            <w:r w:rsidRPr="00F90920">
              <w:rPr>
                <w:rFonts w:asciiTheme="minorHAnsi" w:hAnsiTheme="minorHAnsi" w:cstheme="minorHAnsi"/>
              </w:rPr>
              <w:t>digital</w:t>
            </w:r>
            <w:r w:rsidRPr="00F90920">
              <w:rPr>
                <w:rFonts w:asciiTheme="minorHAnsi" w:hAnsiTheme="minorHAnsi" w:cstheme="minorHAnsi"/>
                <w:spacing w:val="-3"/>
              </w:rPr>
              <w:t xml:space="preserve"> </w:t>
            </w:r>
            <w:r w:rsidRPr="00F90920">
              <w:rPr>
                <w:rFonts w:asciiTheme="minorHAnsi" w:hAnsiTheme="minorHAnsi" w:cstheme="minorHAnsi"/>
              </w:rPr>
              <w:t>learning</w:t>
            </w:r>
            <w:r w:rsidRPr="00F90920">
              <w:rPr>
                <w:rFonts w:asciiTheme="minorHAnsi" w:hAnsiTheme="minorHAnsi" w:cstheme="minorHAnsi"/>
                <w:spacing w:val="-4"/>
              </w:rPr>
              <w:t xml:space="preserve"> </w:t>
            </w:r>
            <w:r w:rsidRPr="00F90920">
              <w:rPr>
                <w:rFonts w:asciiTheme="minorHAnsi" w:hAnsiTheme="minorHAnsi" w:cstheme="minorHAnsi"/>
              </w:rPr>
              <w:t>ecosystem</w:t>
            </w:r>
            <w:r w:rsidRPr="00F90920">
              <w:rPr>
                <w:rFonts w:asciiTheme="minorHAnsi" w:hAnsiTheme="minorHAnsi" w:cstheme="minorHAnsi"/>
                <w:spacing w:val="-2"/>
              </w:rPr>
              <w:t xml:space="preserve"> </w:t>
            </w:r>
            <w:r w:rsidRPr="00F90920">
              <w:rPr>
                <w:rFonts w:asciiTheme="minorHAnsi" w:hAnsiTheme="minorHAnsi" w:cstheme="minorHAnsi"/>
              </w:rPr>
              <w:t>that</w:t>
            </w:r>
            <w:r w:rsidRPr="00F90920">
              <w:rPr>
                <w:rFonts w:asciiTheme="minorHAnsi" w:hAnsiTheme="minorHAnsi" w:cstheme="minorHAnsi"/>
                <w:spacing w:val="-3"/>
              </w:rPr>
              <w:t xml:space="preserve"> </w:t>
            </w:r>
            <w:r w:rsidRPr="00F90920">
              <w:rPr>
                <w:rFonts w:asciiTheme="minorHAnsi" w:hAnsiTheme="minorHAnsi" w:cstheme="minorHAnsi"/>
              </w:rPr>
              <w:t>connects</w:t>
            </w:r>
            <w:r w:rsidRPr="00F90920">
              <w:rPr>
                <w:rFonts w:asciiTheme="minorHAnsi" w:hAnsiTheme="minorHAnsi" w:cstheme="minorHAnsi"/>
                <w:spacing w:val="-3"/>
              </w:rPr>
              <w:t xml:space="preserve"> </w:t>
            </w:r>
            <w:r w:rsidRPr="00F90920">
              <w:rPr>
                <w:rFonts w:asciiTheme="minorHAnsi" w:hAnsiTheme="minorHAnsi" w:cstheme="minorHAnsi"/>
              </w:rPr>
              <w:t>faculty,</w:t>
            </w:r>
            <w:r w:rsidRPr="00F90920">
              <w:rPr>
                <w:rFonts w:asciiTheme="minorHAnsi" w:hAnsiTheme="minorHAnsi" w:cstheme="minorHAnsi"/>
                <w:spacing w:val="-3"/>
              </w:rPr>
              <w:t xml:space="preserve"> </w:t>
            </w:r>
            <w:r w:rsidRPr="00F90920">
              <w:rPr>
                <w:rFonts w:asciiTheme="minorHAnsi" w:hAnsiTheme="minorHAnsi" w:cstheme="minorHAnsi"/>
              </w:rPr>
              <w:t>staff,</w:t>
            </w:r>
            <w:r w:rsidRPr="00F90920">
              <w:rPr>
                <w:rFonts w:asciiTheme="minorHAnsi" w:hAnsiTheme="minorHAnsi" w:cstheme="minorHAnsi"/>
                <w:spacing w:val="-3"/>
              </w:rPr>
              <w:t xml:space="preserve"> </w:t>
            </w:r>
            <w:r w:rsidRPr="00F90920">
              <w:rPr>
                <w:rFonts w:asciiTheme="minorHAnsi" w:hAnsiTheme="minorHAnsi" w:cstheme="minorHAnsi"/>
              </w:rPr>
              <w:t>and</w:t>
            </w:r>
            <w:r w:rsidRPr="00F90920">
              <w:rPr>
                <w:rFonts w:asciiTheme="minorHAnsi" w:hAnsiTheme="minorHAnsi" w:cstheme="minorHAnsi"/>
                <w:spacing w:val="-4"/>
              </w:rPr>
              <w:t xml:space="preserve"> </w:t>
            </w:r>
            <w:r w:rsidRPr="00F90920">
              <w:rPr>
                <w:rFonts w:asciiTheme="minorHAnsi" w:hAnsiTheme="minorHAnsi" w:cstheme="minorHAnsi"/>
              </w:rPr>
              <w:t>students</w:t>
            </w:r>
            <w:r w:rsidRPr="00F90920">
              <w:rPr>
                <w:rFonts w:asciiTheme="minorHAnsi" w:hAnsiTheme="minorHAnsi" w:cstheme="minorHAnsi"/>
                <w:spacing w:val="-5"/>
              </w:rPr>
              <w:t xml:space="preserve"> </w:t>
            </w:r>
            <w:r w:rsidRPr="00F90920">
              <w:rPr>
                <w:rFonts w:asciiTheme="minorHAnsi" w:hAnsiTheme="minorHAnsi" w:cstheme="minorHAnsi"/>
              </w:rPr>
              <w:t>to enhance learning, collaboration, and community.</w:t>
            </w:r>
          </w:p>
        </w:tc>
      </w:tr>
      <w:tr w:rsidR="004631BD" w:rsidRPr="00F90920" w14:paraId="0D1114E9" w14:textId="77777777">
        <w:trPr>
          <w:trHeight w:val="570"/>
        </w:trPr>
        <w:tc>
          <w:tcPr>
            <w:tcW w:w="960" w:type="dxa"/>
          </w:tcPr>
          <w:p w14:paraId="5FA8F5B5" w14:textId="51BC9B59" w:rsidR="004631BD" w:rsidRPr="00F90920" w:rsidRDefault="004631BD" w:rsidP="004631BD">
            <w:pPr>
              <w:pStyle w:val="TableParagraph"/>
              <w:ind w:left="0" w:right="94"/>
              <w:jc w:val="right"/>
              <w:rPr>
                <w:rFonts w:asciiTheme="minorHAnsi" w:hAnsiTheme="minorHAnsi" w:cstheme="minorHAnsi"/>
                <w:spacing w:val="-5"/>
              </w:rPr>
            </w:pPr>
            <w:r w:rsidRPr="00F90920">
              <w:rPr>
                <w:rFonts w:asciiTheme="minorHAnsi" w:hAnsiTheme="minorHAnsi" w:cstheme="minorHAnsi"/>
                <w:spacing w:val="-5"/>
              </w:rPr>
              <w:t>2.2.1</w:t>
            </w:r>
          </w:p>
        </w:tc>
        <w:tc>
          <w:tcPr>
            <w:tcW w:w="7857" w:type="dxa"/>
          </w:tcPr>
          <w:p w14:paraId="6FE70754" w14:textId="264A7893" w:rsidR="004631BD" w:rsidRPr="00F90920" w:rsidRDefault="00450A73" w:rsidP="00450A73">
            <w:pPr>
              <w:pStyle w:val="TableParagraph"/>
              <w:numPr>
                <w:ilvl w:val="0"/>
                <w:numId w:val="23"/>
              </w:numPr>
              <w:ind w:right="94"/>
              <w:rPr>
                <w:rFonts w:asciiTheme="minorHAnsi" w:hAnsiTheme="minorHAnsi" w:cstheme="minorHAnsi"/>
              </w:rPr>
            </w:pPr>
            <w:r w:rsidRPr="00F90920">
              <w:rPr>
                <w:rFonts w:asciiTheme="minorHAnsi" w:hAnsiTheme="minorHAnsi" w:cstheme="minorHAnsi"/>
              </w:rPr>
              <w:t>Continue to hold meetings involving multiple stakeholders</w:t>
            </w:r>
          </w:p>
        </w:tc>
      </w:tr>
      <w:tr w:rsidR="00450A73" w:rsidRPr="00F90920" w14:paraId="3BB2F6FF" w14:textId="77777777">
        <w:trPr>
          <w:trHeight w:val="570"/>
        </w:trPr>
        <w:tc>
          <w:tcPr>
            <w:tcW w:w="960" w:type="dxa"/>
          </w:tcPr>
          <w:p w14:paraId="757E18E4" w14:textId="7E39EB83" w:rsidR="00450A73" w:rsidRPr="00F90920" w:rsidRDefault="00450A73" w:rsidP="004631BD">
            <w:pPr>
              <w:pStyle w:val="TableParagraph"/>
              <w:ind w:left="0" w:right="94"/>
              <w:jc w:val="right"/>
              <w:rPr>
                <w:rFonts w:asciiTheme="minorHAnsi" w:hAnsiTheme="minorHAnsi" w:cstheme="minorHAnsi"/>
                <w:spacing w:val="-5"/>
              </w:rPr>
            </w:pPr>
            <w:r w:rsidRPr="00F90920">
              <w:rPr>
                <w:rFonts w:asciiTheme="minorHAnsi" w:hAnsiTheme="minorHAnsi" w:cstheme="minorHAnsi"/>
                <w:spacing w:val="-5"/>
              </w:rPr>
              <w:t>2.2.2</w:t>
            </w:r>
          </w:p>
        </w:tc>
        <w:tc>
          <w:tcPr>
            <w:tcW w:w="7857" w:type="dxa"/>
          </w:tcPr>
          <w:p w14:paraId="018DE5BB" w14:textId="2A4C53B3" w:rsidR="00450A73" w:rsidRPr="00F90920" w:rsidRDefault="00450A73" w:rsidP="00450A73">
            <w:pPr>
              <w:pStyle w:val="TableParagraph"/>
              <w:numPr>
                <w:ilvl w:val="0"/>
                <w:numId w:val="23"/>
              </w:numPr>
              <w:ind w:right="94"/>
              <w:rPr>
                <w:rFonts w:asciiTheme="minorHAnsi" w:hAnsiTheme="minorHAnsi" w:cstheme="minorHAnsi"/>
              </w:rPr>
            </w:pPr>
            <w:r w:rsidRPr="00F90920">
              <w:rPr>
                <w:rFonts w:asciiTheme="minorHAnsi" w:hAnsiTheme="minorHAnsi" w:cstheme="minorHAnsi"/>
              </w:rPr>
              <w:t>Initiate student roundtable</w:t>
            </w:r>
          </w:p>
        </w:tc>
      </w:tr>
      <w:tr w:rsidR="00F50BC3" w:rsidRPr="00F90920" w14:paraId="7C2B0E6C" w14:textId="77777777">
        <w:trPr>
          <w:trHeight w:val="570"/>
        </w:trPr>
        <w:tc>
          <w:tcPr>
            <w:tcW w:w="960" w:type="dxa"/>
          </w:tcPr>
          <w:p w14:paraId="2707098A" w14:textId="6F6126F0" w:rsidR="00F50BC3" w:rsidRPr="00F90920" w:rsidRDefault="00F50BC3" w:rsidP="004631BD">
            <w:pPr>
              <w:pStyle w:val="TableParagraph"/>
              <w:ind w:left="0" w:right="94"/>
              <w:jc w:val="right"/>
              <w:rPr>
                <w:rFonts w:asciiTheme="minorHAnsi" w:hAnsiTheme="minorHAnsi" w:cstheme="minorHAnsi"/>
                <w:spacing w:val="-5"/>
              </w:rPr>
            </w:pPr>
            <w:r w:rsidRPr="00F90920">
              <w:rPr>
                <w:rFonts w:asciiTheme="minorHAnsi" w:hAnsiTheme="minorHAnsi" w:cstheme="minorHAnsi"/>
                <w:spacing w:val="-5"/>
              </w:rPr>
              <w:t>2.2.3</w:t>
            </w:r>
          </w:p>
        </w:tc>
        <w:tc>
          <w:tcPr>
            <w:tcW w:w="7857" w:type="dxa"/>
          </w:tcPr>
          <w:p w14:paraId="5405C388" w14:textId="08069CA5" w:rsidR="00F50BC3" w:rsidRPr="00F90920" w:rsidRDefault="00F50BC3" w:rsidP="00450A73">
            <w:pPr>
              <w:pStyle w:val="TableParagraph"/>
              <w:numPr>
                <w:ilvl w:val="0"/>
                <w:numId w:val="23"/>
              </w:numPr>
              <w:ind w:right="94"/>
              <w:rPr>
                <w:rFonts w:asciiTheme="minorHAnsi" w:hAnsiTheme="minorHAnsi" w:cstheme="minorHAnsi"/>
              </w:rPr>
            </w:pPr>
            <w:r w:rsidRPr="00F90920">
              <w:rPr>
                <w:rFonts w:asciiTheme="minorHAnsi" w:hAnsiTheme="minorHAnsi" w:cstheme="minorHAnsi"/>
              </w:rPr>
              <w:t xml:space="preserve">Create new student organizations </w:t>
            </w:r>
          </w:p>
        </w:tc>
      </w:tr>
      <w:tr w:rsidR="008A0BBC" w:rsidRPr="00F90920" w14:paraId="2CE810A5" w14:textId="77777777">
        <w:trPr>
          <w:trHeight w:val="570"/>
        </w:trPr>
        <w:tc>
          <w:tcPr>
            <w:tcW w:w="960" w:type="dxa"/>
          </w:tcPr>
          <w:p w14:paraId="31185634" w14:textId="1FE00B5F" w:rsidR="008A0BBC" w:rsidRPr="00F90920" w:rsidRDefault="008A0BBC" w:rsidP="008A0BBC">
            <w:pPr>
              <w:pStyle w:val="TableParagraph"/>
              <w:spacing w:line="268" w:lineRule="exact"/>
              <w:ind w:left="573"/>
              <w:rPr>
                <w:rFonts w:asciiTheme="minorHAnsi" w:hAnsiTheme="minorHAnsi" w:cstheme="minorHAnsi"/>
                <w:spacing w:val="-5"/>
              </w:rPr>
            </w:pPr>
            <w:r w:rsidRPr="00F90920">
              <w:rPr>
                <w:rFonts w:asciiTheme="minorHAnsi" w:hAnsiTheme="minorHAnsi" w:cstheme="minorHAnsi"/>
                <w:spacing w:val="-5"/>
              </w:rPr>
              <w:t>2.3</w:t>
            </w:r>
          </w:p>
        </w:tc>
        <w:tc>
          <w:tcPr>
            <w:tcW w:w="7857" w:type="dxa"/>
          </w:tcPr>
          <w:p w14:paraId="71210517" w14:textId="77777777" w:rsidR="008A0BBC" w:rsidRPr="00F90920" w:rsidRDefault="008A0BBC" w:rsidP="008A0BBC">
            <w:pPr>
              <w:pStyle w:val="TableParagraph"/>
              <w:ind w:left="107" w:right="94"/>
              <w:rPr>
                <w:rFonts w:asciiTheme="minorHAnsi" w:hAnsiTheme="minorHAnsi" w:cstheme="minorHAnsi"/>
              </w:rPr>
            </w:pPr>
            <w:r w:rsidRPr="00F90920">
              <w:rPr>
                <w:rFonts w:asciiTheme="minorHAnsi" w:hAnsiTheme="minorHAnsi" w:cstheme="minorHAnsi"/>
              </w:rPr>
              <w:t>Improve communication and support tools with all stakeholders to ensure issues are handled promptly and efficiently.</w:t>
            </w:r>
          </w:p>
          <w:p w14:paraId="0DAFD0C0" w14:textId="77777777" w:rsidR="008A0BBC" w:rsidRPr="00F90920" w:rsidRDefault="008A0BBC" w:rsidP="008A0BBC">
            <w:pPr>
              <w:pStyle w:val="TableParagraph"/>
              <w:ind w:left="107" w:right="94"/>
              <w:rPr>
                <w:rFonts w:asciiTheme="minorHAnsi" w:hAnsiTheme="minorHAnsi" w:cstheme="minorHAnsi"/>
              </w:rPr>
            </w:pPr>
          </w:p>
        </w:tc>
      </w:tr>
    </w:tbl>
    <w:p w14:paraId="49A58DFD" w14:textId="77777777" w:rsidR="008E34E2" w:rsidRPr="00F90920" w:rsidRDefault="008E34E2">
      <w:pPr>
        <w:rPr>
          <w:rFonts w:asciiTheme="minorHAnsi" w:hAnsiTheme="minorHAnsi" w:cstheme="minorHAnsi"/>
        </w:rPr>
        <w:sectPr w:rsidR="008E34E2" w:rsidRPr="00F90920">
          <w:headerReference w:type="even" r:id="rId15"/>
          <w:headerReference w:type="default" r:id="rId16"/>
          <w:footerReference w:type="even" r:id="rId17"/>
          <w:footerReference w:type="default" r:id="rId18"/>
          <w:headerReference w:type="first" r:id="rId19"/>
          <w:footerReference w:type="first" r:id="rId20"/>
          <w:pgSz w:w="12240" w:h="15840"/>
          <w:pgMar w:top="1560" w:right="640" w:bottom="1620" w:left="1280" w:header="721" w:footer="1437" w:gutter="0"/>
          <w:cols w:space="720"/>
        </w:sectPr>
      </w:pPr>
    </w:p>
    <w:p w14:paraId="5328215F" w14:textId="47B61024" w:rsidR="008E34E2" w:rsidRPr="00F90920" w:rsidRDefault="008E34E2">
      <w:pPr>
        <w:spacing w:before="2"/>
        <w:rPr>
          <w:rFonts w:asciiTheme="minorHAnsi" w:hAnsiTheme="minorHAnsi" w:cstheme="minorHAnsi"/>
        </w:rPr>
      </w:pPr>
    </w:p>
    <w:p w14:paraId="12D8BB41" w14:textId="77777777" w:rsidR="00F50BC3" w:rsidRPr="00F90920" w:rsidRDefault="00F50BC3" w:rsidP="00F50BC3">
      <w:pPr>
        <w:widowControl/>
        <w:autoSpaceDE/>
        <w:autoSpaceDN/>
        <w:spacing w:after="160" w:line="259" w:lineRule="auto"/>
        <w:ind w:left="360"/>
        <w:contextualSpacing/>
        <w:rPr>
          <w:rFonts w:asciiTheme="minorHAnsi" w:hAnsiTheme="minorHAnsi" w:cstheme="minorHAnsi"/>
        </w:rPr>
      </w:pPr>
      <w:r w:rsidRPr="00F90920">
        <w:rPr>
          <w:rFonts w:asciiTheme="minorHAnsi" w:hAnsiTheme="minorHAnsi" w:cstheme="minorHAnsi"/>
        </w:rPr>
        <w:t>Goal</w:t>
      </w:r>
      <w:r w:rsidRPr="00F90920">
        <w:rPr>
          <w:rFonts w:asciiTheme="minorHAnsi" w:hAnsiTheme="minorHAnsi" w:cstheme="minorHAnsi"/>
          <w:spacing w:val="-4"/>
        </w:rPr>
        <w:t xml:space="preserve"> </w:t>
      </w:r>
      <w:r w:rsidRPr="00F90920">
        <w:rPr>
          <w:rFonts w:asciiTheme="minorHAnsi" w:hAnsiTheme="minorHAnsi" w:cstheme="minorHAnsi"/>
        </w:rPr>
        <w:t>3</w:t>
      </w:r>
      <w:r w:rsidRPr="00F90920">
        <w:rPr>
          <w:rFonts w:asciiTheme="minorHAnsi" w:hAnsiTheme="minorHAnsi" w:cstheme="minorHAnsi"/>
        </w:rPr>
        <w:t>:</w:t>
      </w:r>
      <w:r w:rsidRPr="00F90920">
        <w:rPr>
          <w:rFonts w:asciiTheme="minorHAnsi" w:hAnsiTheme="minorHAnsi" w:cstheme="minorHAnsi"/>
          <w:spacing w:val="-4"/>
        </w:rPr>
        <w:t xml:space="preserve"> </w:t>
      </w:r>
      <w:r w:rsidRPr="00F90920">
        <w:rPr>
          <w:rFonts w:asciiTheme="minorHAnsi" w:hAnsiTheme="minorHAnsi" w:cstheme="minorHAnsi"/>
        </w:rPr>
        <w:t>Cultivate a student centered culture that encourages collaboration and student success.</w:t>
      </w:r>
    </w:p>
    <w:p w14:paraId="07D24C3E" w14:textId="06B84C85" w:rsidR="00F50BC3" w:rsidRPr="00F90920" w:rsidRDefault="00F50BC3" w:rsidP="00F50BC3">
      <w:pPr>
        <w:widowControl/>
        <w:autoSpaceDE/>
        <w:autoSpaceDN/>
        <w:spacing w:after="160" w:line="259" w:lineRule="auto"/>
        <w:ind w:left="360"/>
        <w:contextualSpacing/>
        <w:rPr>
          <w:rFonts w:asciiTheme="minorHAnsi" w:hAnsiTheme="minorHAnsi" w:cstheme="minorHAnsi"/>
        </w:rPr>
      </w:pPr>
    </w:p>
    <w:p w14:paraId="29C3955B" w14:textId="77777777" w:rsidR="00F50BC3" w:rsidRPr="00F90920" w:rsidRDefault="00F50BC3" w:rsidP="00F50BC3">
      <w:pPr>
        <w:pStyle w:val="BodyText"/>
        <w:spacing w:line="293" w:lineRule="exact"/>
        <w:ind w:left="162"/>
        <w:rPr>
          <w:rFonts w:asciiTheme="minorHAnsi" w:hAnsiTheme="minorHAnsi" w:cstheme="minorHAnsi"/>
          <w:sz w:val="22"/>
          <w:szCs w:val="22"/>
        </w:rPr>
      </w:pPr>
      <w:r w:rsidRPr="00F90920">
        <w:rPr>
          <w:rFonts w:asciiTheme="minorHAnsi" w:hAnsiTheme="minorHAnsi" w:cstheme="minorHAnsi"/>
          <w:spacing w:val="-2"/>
          <w:sz w:val="22"/>
          <w:szCs w:val="22"/>
        </w:rPr>
        <w:t>Strategic Objectives</w:t>
      </w:r>
    </w:p>
    <w:tbl>
      <w:tblPr>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7857"/>
      </w:tblGrid>
      <w:tr w:rsidR="00F50BC3" w:rsidRPr="00F90920" w14:paraId="18D3D108" w14:textId="77777777" w:rsidTr="007D70C4">
        <w:trPr>
          <w:trHeight w:val="570"/>
        </w:trPr>
        <w:tc>
          <w:tcPr>
            <w:tcW w:w="960" w:type="dxa"/>
          </w:tcPr>
          <w:p w14:paraId="4F458BB0" w14:textId="4F94EB3A" w:rsidR="00F50BC3" w:rsidRPr="00F90920" w:rsidRDefault="00F50BC3" w:rsidP="007D70C4">
            <w:pPr>
              <w:pStyle w:val="TableParagraph"/>
              <w:spacing w:line="268" w:lineRule="exact"/>
              <w:ind w:left="573"/>
              <w:rPr>
                <w:rFonts w:asciiTheme="minorHAnsi" w:hAnsiTheme="minorHAnsi" w:cstheme="minorHAnsi"/>
              </w:rPr>
            </w:pPr>
            <w:r w:rsidRPr="00F90920">
              <w:rPr>
                <w:rFonts w:asciiTheme="minorHAnsi" w:hAnsiTheme="minorHAnsi" w:cstheme="minorHAnsi"/>
                <w:spacing w:val="-5"/>
              </w:rPr>
              <w:t>3</w:t>
            </w:r>
            <w:r w:rsidRPr="00F90920">
              <w:rPr>
                <w:rFonts w:asciiTheme="minorHAnsi" w:hAnsiTheme="minorHAnsi" w:cstheme="minorHAnsi"/>
                <w:spacing w:val="-5"/>
              </w:rPr>
              <w:t>.1</w:t>
            </w:r>
          </w:p>
        </w:tc>
        <w:tc>
          <w:tcPr>
            <w:tcW w:w="7857" w:type="dxa"/>
          </w:tcPr>
          <w:p w14:paraId="5B0A8030" w14:textId="77777777" w:rsidR="00F50BC3" w:rsidRPr="00F90920" w:rsidRDefault="00F50BC3" w:rsidP="00F50BC3">
            <w:pPr>
              <w:pStyle w:val="TableParagraph"/>
              <w:ind w:left="107" w:right="94"/>
              <w:rPr>
                <w:rFonts w:asciiTheme="minorHAnsi" w:hAnsiTheme="minorHAnsi" w:cstheme="minorHAnsi"/>
              </w:rPr>
            </w:pPr>
            <w:r w:rsidRPr="00F90920">
              <w:rPr>
                <w:rFonts w:asciiTheme="minorHAnsi" w:hAnsiTheme="minorHAnsi" w:cstheme="minorHAnsi"/>
              </w:rPr>
              <w:t>Enhance our culture of service to all stakeholders</w:t>
            </w:r>
          </w:p>
          <w:p w14:paraId="3A0CD1A7" w14:textId="675C4E46" w:rsidR="00F50BC3" w:rsidRPr="00F90920" w:rsidRDefault="00F50BC3" w:rsidP="00F50BC3">
            <w:pPr>
              <w:pStyle w:val="TableParagraph"/>
              <w:ind w:left="107" w:right="94"/>
              <w:rPr>
                <w:rFonts w:asciiTheme="minorHAnsi" w:hAnsiTheme="minorHAnsi" w:cstheme="minorHAnsi"/>
              </w:rPr>
            </w:pPr>
          </w:p>
        </w:tc>
      </w:tr>
      <w:tr w:rsidR="00F50BC3" w:rsidRPr="00F90920" w14:paraId="600688AB" w14:textId="77777777" w:rsidTr="007D70C4">
        <w:trPr>
          <w:trHeight w:val="570"/>
        </w:trPr>
        <w:tc>
          <w:tcPr>
            <w:tcW w:w="960" w:type="dxa"/>
          </w:tcPr>
          <w:p w14:paraId="1106DFD3" w14:textId="68D5EB33" w:rsidR="00F50BC3" w:rsidRPr="00F90920" w:rsidRDefault="00F50BC3" w:rsidP="007D70C4">
            <w:pPr>
              <w:pStyle w:val="TableParagraph"/>
              <w:ind w:left="0" w:right="94"/>
              <w:jc w:val="right"/>
              <w:rPr>
                <w:rFonts w:asciiTheme="minorHAnsi" w:hAnsiTheme="minorHAnsi" w:cstheme="minorHAnsi"/>
                <w:spacing w:val="-5"/>
              </w:rPr>
            </w:pPr>
            <w:r w:rsidRPr="00F90920">
              <w:rPr>
                <w:rFonts w:asciiTheme="minorHAnsi" w:hAnsiTheme="minorHAnsi" w:cstheme="minorHAnsi"/>
                <w:spacing w:val="-5"/>
              </w:rPr>
              <w:t>3</w:t>
            </w:r>
            <w:r w:rsidRPr="00F90920">
              <w:rPr>
                <w:rFonts w:asciiTheme="minorHAnsi" w:hAnsiTheme="minorHAnsi" w:cstheme="minorHAnsi"/>
                <w:spacing w:val="-5"/>
              </w:rPr>
              <w:t>.1.1</w:t>
            </w:r>
          </w:p>
        </w:tc>
        <w:tc>
          <w:tcPr>
            <w:tcW w:w="7857" w:type="dxa"/>
          </w:tcPr>
          <w:p w14:paraId="4FC552CE" w14:textId="5B33C9F7" w:rsidR="00F50BC3" w:rsidRPr="00F90920" w:rsidRDefault="00F50BC3" w:rsidP="007D70C4">
            <w:pPr>
              <w:pStyle w:val="TableParagraph"/>
              <w:numPr>
                <w:ilvl w:val="0"/>
                <w:numId w:val="23"/>
              </w:numPr>
              <w:ind w:right="94"/>
              <w:rPr>
                <w:rFonts w:asciiTheme="minorHAnsi" w:hAnsiTheme="minorHAnsi" w:cstheme="minorHAnsi"/>
              </w:rPr>
            </w:pPr>
          </w:p>
        </w:tc>
      </w:tr>
      <w:tr w:rsidR="00F50BC3" w:rsidRPr="00F90920" w14:paraId="0A65B119" w14:textId="77777777" w:rsidTr="007D70C4">
        <w:trPr>
          <w:trHeight w:val="570"/>
        </w:trPr>
        <w:tc>
          <w:tcPr>
            <w:tcW w:w="960" w:type="dxa"/>
          </w:tcPr>
          <w:p w14:paraId="3A2C9835" w14:textId="7D3DBBA5" w:rsidR="00F50BC3" w:rsidRPr="00F90920" w:rsidRDefault="00F50BC3" w:rsidP="007D70C4">
            <w:pPr>
              <w:pStyle w:val="TableParagraph"/>
              <w:spacing w:line="268" w:lineRule="exact"/>
              <w:ind w:left="573"/>
              <w:rPr>
                <w:rFonts w:asciiTheme="minorHAnsi" w:hAnsiTheme="minorHAnsi" w:cstheme="minorHAnsi"/>
                <w:spacing w:val="-5"/>
              </w:rPr>
            </w:pPr>
            <w:r w:rsidRPr="00F90920">
              <w:rPr>
                <w:rFonts w:asciiTheme="minorHAnsi" w:hAnsiTheme="minorHAnsi" w:cstheme="minorHAnsi"/>
                <w:spacing w:val="-5"/>
              </w:rPr>
              <w:t>3</w:t>
            </w:r>
            <w:r w:rsidRPr="00F90920">
              <w:rPr>
                <w:rFonts w:asciiTheme="minorHAnsi" w:hAnsiTheme="minorHAnsi" w:cstheme="minorHAnsi"/>
                <w:spacing w:val="-5"/>
              </w:rPr>
              <w:t>.2</w:t>
            </w:r>
          </w:p>
        </w:tc>
        <w:tc>
          <w:tcPr>
            <w:tcW w:w="7857" w:type="dxa"/>
          </w:tcPr>
          <w:p w14:paraId="5BD80C88" w14:textId="4193EBE6" w:rsidR="00F50BC3" w:rsidRPr="00F90920" w:rsidRDefault="00F50BC3" w:rsidP="007D70C4">
            <w:pPr>
              <w:pStyle w:val="TableParagraph"/>
              <w:ind w:left="107" w:right="94"/>
              <w:rPr>
                <w:rFonts w:asciiTheme="minorHAnsi" w:hAnsiTheme="minorHAnsi" w:cstheme="minorHAnsi"/>
              </w:rPr>
            </w:pPr>
            <w:r w:rsidRPr="00F90920">
              <w:rPr>
                <w:rFonts w:asciiTheme="minorHAnsi" w:hAnsiTheme="minorHAnsi" w:cstheme="minorHAnsi"/>
              </w:rPr>
              <w:t>Expand</w:t>
            </w:r>
            <w:r w:rsidRPr="00F90920">
              <w:rPr>
                <w:rFonts w:asciiTheme="minorHAnsi" w:hAnsiTheme="minorHAnsi" w:cstheme="minorHAnsi"/>
                <w:spacing w:val="-6"/>
              </w:rPr>
              <w:t xml:space="preserve"> </w:t>
            </w:r>
            <w:r w:rsidRPr="00F90920">
              <w:rPr>
                <w:rFonts w:asciiTheme="minorHAnsi" w:hAnsiTheme="minorHAnsi" w:cstheme="minorHAnsi"/>
              </w:rPr>
              <w:t>extra-curricular</w:t>
            </w:r>
            <w:r w:rsidRPr="00F90920">
              <w:rPr>
                <w:rFonts w:asciiTheme="minorHAnsi" w:hAnsiTheme="minorHAnsi" w:cstheme="minorHAnsi"/>
                <w:spacing w:val="-4"/>
              </w:rPr>
              <w:t xml:space="preserve"> </w:t>
            </w:r>
            <w:r w:rsidRPr="00F90920">
              <w:rPr>
                <w:rFonts w:asciiTheme="minorHAnsi" w:hAnsiTheme="minorHAnsi" w:cstheme="minorHAnsi"/>
              </w:rPr>
              <w:t>and</w:t>
            </w:r>
            <w:r w:rsidRPr="00F90920">
              <w:rPr>
                <w:rFonts w:asciiTheme="minorHAnsi" w:hAnsiTheme="minorHAnsi" w:cstheme="minorHAnsi"/>
                <w:spacing w:val="-4"/>
              </w:rPr>
              <w:t xml:space="preserve"> </w:t>
            </w:r>
            <w:r w:rsidRPr="00F90920">
              <w:rPr>
                <w:rFonts w:asciiTheme="minorHAnsi" w:hAnsiTheme="minorHAnsi" w:cstheme="minorHAnsi"/>
              </w:rPr>
              <w:t>co-curricular</w:t>
            </w:r>
            <w:r w:rsidRPr="00F90920">
              <w:rPr>
                <w:rFonts w:asciiTheme="minorHAnsi" w:hAnsiTheme="minorHAnsi" w:cstheme="minorHAnsi"/>
                <w:spacing w:val="-4"/>
              </w:rPr>
              <w:t xml:space="preserve"> </w:t>
            </w:r>
            <w:r w:rsidRPr="00F90920">
              <w:rPr>
                <w:rFonts w:asciiTheme="minorHAnsi" w:hAnsiTheme="minorHAnsi" w:cstheme="minorHAnsi"/>
              </w:rPr>
              <w:t>activities</w:t>
            </w:r>
            <w:r w:rsidRPr="00F90920">
              <w:rPr>
                <w:rFonts w:asciiTheme="minorHAnsi" w:hAnsiTheme="minorHAnsi" w:cstheme="minorHAnsi"/>
                <w:spacing w:val="-5"/>
              </w:rPr>
              <w:t xml:space="preserve"> </w:t>
            </w:r>
            <w:r w:rsidRPr="00F90920">
              <w:rPr>
                <w:rFonts w:asciiTheme="minorHAnsi" w:hAnsiTheme="minorHAnsi" w:cstheme="minorHAnsi"/>
              </w:rPr>
              <w:t>and</w:t>
            </w:r>
            <w:r w:rsidRPr="00F90920">
              <w:rPr>
                <w:rFonts w:asciiTheme="minorHAnsi" w:hAnsiTheme="minorHAnsi" w:cstheme="minorHAnsi"/>
                <w:spacing w:val="-6"/>
              </w:rPr>
              <w:t xml:space="preserve"> </w:t>
            </w:r>
            <w:r w:rsidRPr="00F90920">
              <w:rPr>
                <w:rFonts w:asciiTheme="minorHAnsi" w:hAnsiTheme="minorHAnsi" w:cstheme="minorHAnsi"/>
              </w:rPr>
              <w:t>events</w:t>
            </w:r>
            <w:r w:rsidRPr="00F90920">
              <w:rPr>
                <w:rFonts w:asciiTheme="minorHAnsi" w:hAnsiTheme="minorHAnsi" w:cstheme="minorHAnsi"/>
                <w:spacing w:val="-6"/>
              </w:rPr>
              <w:t xml:space="preserve"> </w:t>
            </w:r>
            <w:r w:rsidRPr="00F90920">
              <w:rPr>
                <w:rFonts w:asciiTheme="minorHAnsi" w:hAnsiTheme="minorHAnsi" w:cstheme="minorHAnsi"/>
              </w:rPr>
              <w:t>which</w:t>
            </w:r>
            <w:r w:rsidRPr="00F90920">
              <w:rPr>
                <w:rFonts w:asciiTheme="minorHAnsi" w:hAnsiTheme="minorHAnsi" w:cstheme="minorHAnsi"/>
                <w:spacing w:val="-6"/>
              </w:rPr>
              <w:t xml:space="preserve"> </w:t>
            </w:r>
            <w:r w:rsidRPr="00F90920">
              <w:rPr>
                <w:rFonts w:asciiTheme="minorHAnsi" w:hAnsiTheme="minorHAnsi" w:cstheme="minorHAnsi"/>
              </w:rPr>
              <w:t>enhance the educational experience</w:t>
            </w:r>
          </w:p>
        </w:tc>
      </w:tr>
      <w:tr w:rsidR="00F50BC3" w:rsidRPr="00F90920" w14:paraId="77177DEF" w14:textId="77777777" w:rsidTr="007D70C4">
        <w:trPr>
          <w:trHeight w:val="570"/>
        </w:trPr>
        <w:tc>
          <w:tcPr>
            <w:tcW w:w="960" w:type="dxa"/>
          </w:tcPr>
          <w:p w14:paraId="7A47D0F0" w14:textId="63EA13E0" w:rsidR="00F50BC3" w:rsidRPr="00F90920" w:rsidRDefault="00F50BC3" w:rsidP="007D70C4">
            <w:pPr>
              <w:pStyle w:val="TableParagraph"/>
              <w:ind w:left="0" w:right="94"/>
              <w:jc w:val="right"/>
              <w:rPr>
                <w:rFonts w:asciiTheme="minorHAnsi" w:hAnsiTheme="minorHAnsi" w:cstheme="minorHAnsi"/>
                <w:spacing w:val="-5"/>
              </w:rPr>
            </w:pPr>
            <w:r w:rsidRPr="00F90920">
              <w:rPr>
                <w:rFonts w:asciiTheme="minorHAnsi" w:hAnsiTheme="minorHAnsi" w:cstheme="minorHAnsi"/>
                <w:spacing w:val="-5"/>
              </w:rPr>
              <w:t>3.</w:t>
            </w:r>
            <w:r w:rsidRPr="00F90920">
              <w:rPr>
                <w:rFonts w:asciiTheme="minorHAnsi" w:hAnsiTheme="minorHAnsi" w:cstheme="minorHAnsi"/>
                <w:spacing w:val="-5"/>
              </w:rPr>
              <w:t>2.1</w:t>
            </w:r>
          </w:p>
        </w:tc>
        <w:tc>
          <w:tcPr>
            <w:tcW w:w="7857" w:type="dxa"/>
          </w:tcPr>
          <w:p w14:paraId="3027849E" w14:textId="00E2418A" w:rsidR="00F50BC3" w:rsidRPr="00F90920" w:rsidRDefault="0028781C" w:rsidP="007D70C4">
            <w:pPr>
              <w:pStyle w:val="TableParagraph"/>
              <w:numPr>
                <w:ilvl w:val="0"/>
                <w:numId w:val="23"/>
              </w:numPr>
              <w:ind w:right="94"/>
              <w:rPr>
                <w:rFonts w:asciiTheme="minorHAnsi" w:hAnsiTheme="minorHAnsi" w:cstheme="minorHAnsi"/>
              </w:rPr>
            </w:pPr>
            <w:r w:rsidRPr="00F90920">
              <w:rPr>
                <w:rFonts w:asciiTheme="minorHAnsi" w:hAnsiTheme="minorHAnsi" w:cstheme="minorHAnsi"/>
              </w:rPr>
              <w:t>Doral College TedX</w:t>
            </w:r>
          </w:p>
        </w:tc>
      </w:tr>
      <w:tr w:rsidR="00F50BC3" w:rsidRPr="00F90920" w14:paraId="67F252D5" w14:textId="77777777" w:rsidTr="007D70C4">
        <w:trPr>
          <w:trHeight w:val="570"/>
        </w:trPr>
        <w:tc>
          <w:tcPr>
            <w:tcW w:w="960" w:type="dxa"/>
          </w:tcPr>
          <w:p w14:paraId="5B47202D" w14:textId="513BDBC7" w:rsidR="00F50BC3" w:rsidRPr="00F90920" w:rsidRDefault="00F50BC3" w:rsidP="007D70C4">
            <w:pPr>
              <w:pStyle w:val="TableParagraph"/>
              <w:ind w:left="0" w:right="94"/>
              <w:jc w:val="right"/>
              <w:rPr>
                <w:rFonts w:asciiTheme="minorHAnsi" w:hAnsiTheme="minorHAnsi" w:cstheme="minorHAnsi"/>
                <w:spacing w:val="-5"/>
              </w:rPr>
            </w:pPr>
            <w:r w:rsidRPr="00F90920">
              <w:rPr>
                <w:rFonts w:asciiTheme="minorHAnsi" w:hAnsiTheme="minorHAnsi" w:cstheme="minorHAnsi"/>
                <w:spacing w:val="-5"/>
              </w:rPr>
              <w:t>3</w:t>
            </w:r>
            <w:r w:rsidRPr="00F90920">
              <w:rPr>
                <w:rFonts w:asciiTheme="minorHAnsi" w:hAnsiTheme="minorHAnsi" w:cstheme="minorHAnsi"/>
                <w:spacing w:val="-5"/>
              </w:rPr>
              <w:t>.2.2</w:t>
            </w:r>
          </w:p>
        </w:tc>
        <w:tc>
          <w:tcPr>
            <w:tcW w:w="7857" w:type="dxa"/>
          </w:tcPr>
          <w:p w14:paraId="52AA3CFB" w14:textId="463185FD" w:rsidR="00F50BC3" w:rsidRPr="00F90920" w:rsidRDefault="00BD6035" w:rsidP="007D70C4">
            <w:pPr>
              <w:pStyle w:val="TableParagraph"/>
              <w:numPr>
                <w:ilvl w:val="0"/>
                <w:numId w:val="23"/>
              </w:numPr>
              <w:ind w:right="94"/>
              <w:rPr>
                <w:rFonts w:asciiTheme="minorHAnsi" w:hAnsiTheme="minorHAnsi" w:cstheme="minorHAnsi"/>
              </w:rPr>
            </w:pPr>
            <w:r w:rsidRPr="00F90920">
              <w:rPr>
                <w:rFonts w:asciiTheme="minorHAnsi" w:hAnsiTheme="minorHAnsi" w:cstheme="minorHAnsi"/>
              </w:rPr>
              <w:t>Intramural virtual sports</w:t>
            </w:r>
          </w:p>
        </w:tc>
      </w:tr>
      <w:tr w:rsidR="00F50BC3" w:rsidRPr="00F90920" w14:paraId="601D5580" w14:textId="77777777" w:rsidTr="007D70C4">
        <w:trPr>
          <w:trHeight w:val="570"/>
        </w:trPr>
        <w:tc>
          <w:tcPr>
            <w:tcW w:w="960" w:type="dxa"/>
          </w:tcPr>
          <w:p w14:paraId="56609390" w14:textId="2DC82D84" w:rsidR="00F50BC3" w:rsidRPr="00F90920" w:rsidRDefault="00F50BC3" w:rsidP="007D70C4">
            <w:pPr>
              <w:pStyle w:val="TableParagraph"/>
              <w:ind w:left="0" w:right="94"/>
              <w:jc w:val="right"/>
              <w:rPr>
                <w:rFonts w:asciiTheme="minorHAnsi" w:hAnsiTheme="minorHAnsi" w:cstheme="minorHAnsi"/>
                <w:spacing w:val="-5"/>
              </w:rPr>
            </w:pPr>
            <w:r w:rsidRPr="00F90920">
              <w:rPr>
                <w:rFonts w:asciiTheme="minorHAnsi" w:hAnsiTheme="minorHAnsi" w:cstheme="minorHAnsi"/>
                <w:spacing w:val="-5"/>
              </w:rPr>
              <w:t>3</w:t>
            </w:r>
            <w:r w:rsidRPr="00F90920">
              <w:rPr>
                <w:rFonts w:asciiTheme="minorHAnsi" w:hAnsiTheme="minorHAnsi" w:cstheme="minorHAnsi"/>
                <w:spacing w:val="-5"/>
              </w:rPr>
              <w:t>.2.3</w:t>
            </w:r>
          </w:p>
        </w:tc>
        <w:tc>
          <w:tcPr>
            <w:tcW w:w="7857" w:type="dxa"/>
          </w:tcPr>
          <w:p w14:paraId="5209E184" w14:textId="0E3269E1" w:rsidR="00F50BC3" w:rsidRPr="00F90920" w:rsidRDefault="00BD6035" w:rsidP="007D70C4">
            <w:pPr>
              <w:pStyle w:val="TableParagraph"/>
              <w:numPr>
                <w:ilvl w:val="0"/>
                <w:numId w:val="23"/>
              </w:numPr>
              <w:ind w:right="94"/>
              <w:rPr>
                <w:rFonts w:asciiTheme="minorHAnsi" w:hAnsiTheme="minorHAnsi" w:cstheme="minorHAnsi"/>
              </w:rPr>
            </w:pPr>
            <w:r w:rsidRPr="00F90920">
              <w:rPr>
                <w:rFonts w:asciiTheme="minorHAnsi" w:hAnsiTheme="minorHAnsi" w:cstheme="minorHAnsi"/>
              </w:rPr>
              <w:t>Virtual tours (museums, other countries, etc)</w:t>
            </w:r>
          </w:p>
        </w:tc>
      </w:tr>
      <w:tr w:rsidR="00BD6035" w:rsidRPr="00F90920" w14:paraId="2BA682D7" w14:textId="77777777" w:rsidTr="007D70C4">
        <w:trPr>
          <w:trHeight w:val="570"/>
        </w:trPr>
        <w:tc>
          <w:tcPr>
            <w:tcW w:w="960" w:type="dxa"/>
          </w:tcPr>
          <w:p w14:paraId="3904EFCD" w14:textId="26BBE95A" w:rsidR="00BD6035" w:rsidRPr="00F90920" w:rsidRDefault="00BD6035" w:rsidP="007D70C4">
            <w:pPr>
              <w:pStyle w:val="TableParagraph"/>
              <w:ind w:left="0" w:right="94"/>
              <w:jc w:val="right"/>
              <w:rPr>
                <w:rFonts w:asciiTheme="minorHAnsi" w:hAnsiTheme="minorHAnsi" w:cstheme="minorHAnsi"/>
                <w:spacing w:val="-5"/>
              </w:rPr>
            </w:pPr>
            <w:r w:rsidRPr="00F90920">
              <w:rPr>
                <w:rFonts w:asciiTheme="minorHAnsi" w:hAnsiTheme="minorHAnsi" w:cstheme="minorHAnsi"/>
                <w:spacing w:val="-5"/>
              </w:rPr>
              <w:t>3.2.4</w:t>
            </w:r>
          </w:p>
        </w:tc>
        <w:tc>
          <w:tcPr>
            <w:tcW w:w="7857" w:type="dxa"/>
          </w:tcPr>
          <w:p w14:paraId="0D706384" w14:textId="4B118036" w:rsidR="00BD6035" w:rsidRPr="00F90920" w:rsidRDefault="00BD6035" w:rsidP="007D70C4">
            <w:pPr>
              <w:pStyle w:val="TableParagraph"/>
              <w:numPr>
                <w:ilvl w:val="0"/>
                <w:numId w:val="23"/>
              </w:numPr>
              <w:ind w:right="94"/>
              <w:rPr>
                <w:rFonts w:asciiTheme="minorHAnsi" w:hAnsiTheme="minorHAnsi" w:cstheme="minorHAnsi"/>
              </w:rPr>
            </w:pPr>
            <w:r w:rsidRPr="00F90920">
              <w:rPr>
                <w:rFonts w:asciiTheme="minorHAnsi" w:hAnsiTheme="minorHAnsi" w:cstheme="minorHAnsi"/>
              </w:rPr>
              <w:t>Virtual clubs (pre-law, pre-med,</w:t>
            </w:r>
            <w:r w:rsidR="003718D8" w:rsidRPr="00F90920">
              <w:rPr>
                <w:rFonts w:asciiTheme="minorHAnsi" w:hAnsiTheme="minorHAnsi" w:cstheme="minorHAnsi"/>
              </w:rPr>
              <w:t xml:space="preserve"> future teachers of America</w:t>
            </w:r>
            <w:r w:rsidRPr="00F90920">
              <w:rPr>
                <w:rFonts w:asciiTheme="minorHAnsi" w:hAnsiTheme="minorHAnsi" w:cstheme="minorHAnsi"/>
              </w:rPr>
              <w:t xml:space="preserve"> etc)</w:t>
            </w:r>
          </w:p>
        </w:tc>
      </w:tr>
      <w:tr w:rsidR="00F50BC3" w:rsidRPr="00F90920" w14:paraId="7A6A0DAB" w14:textId="77777777" w:rsidTr="007D70C4">
        <w:trPr>
          <w:trHeight w:val="570"/>
        </w:trPr>
        <w:tc>
          <w:tcPr>
            <w:tcW w:w="960" w:type="dxa"/>
          </w:tcPr>
          <w:p w14:paraId="6065F374" w14:textId="1905E0D1" w:rsidR="00F50BC3" w:rsidRPr="00F90920" w:rsidRDefault="00F50BC3" w:rsidP="007D70C4">
            <w:pPr>
              <w:pStyle w:val="TableParagraph"/>
              <w:spacing w:line="268" w:lineRule="exact"/>
              <w:ind w:left="573"/>
              <w:rPr>
                <w:rFonts w:asciiTheme="minorHAnsi" w:hAnsiTheme="minorHAnsi" w:cstheme="minorHAnsi"/>
                <w:spacing w:val="-5"/>
              </w:rPr>
            </w:pPr>
            <w:r w:rsidRPr="00F90920">
              <w:rPr>
                <w:rFonts w:asciiTheme="minorHAnsi" w:hAnsiTheme="minorHAnsi" w:cstheme="minorHAnsi"/>
                <w:spacing w:val="-5"/>
              </w:rPr>
              <w:t>3</w:t>
            </w:r>
            <w:r w:rsidRPr="00F90920">
              <w:rPr>
                <w:rFonts w:asciiTheme="minorHAnsi" w:hAnsiTheme="minorHAnsi" w:cstheme="minorHAnsi"/>
                <w:spacing w:val="-5"/>
              </w:rPr>
              <w:t>.3</w:t>
            </w:r>
          </w:p>
        </w:tc>
        <w:tc>
          <w:tcPr>
            <w:tcW w:w="7857" w:type="dxa"/>
          </w:tcPr>
          <w:p w14:paraId="15B1B25C" w14:textId="77777777" w:rsidR="00F50BC3" w:rsidRPr="00F90920" w:rsidRDefault="00F50BC3" w:rsidP="00F50BC3">
            <w:pPr>
              <w:pStyle w:val="TableParagraph"/>
              <w:ind w:left="107" w:right="94"/>
              <w:rPr>
                <w:rFonts w:asciiTheme="minorHAnsi" w:hAnsiTheme="minorHAnsi" w:cstheme="minorHAnsi"/>
              </w:rPr>
            </w:pPr>
            <w:r w:rsidRPr="00F90920">
              <w:rPr>
                <w:rFonts w:asciiTheme="minorHAnsi" w:hAnsiTheme="minorHAnsi" w:cstheme="minorHAnsi"/>
              </w:rPr>
              <w:t>Encourage opportunities for interaction through the use of Zoom and other methodologies</w:t>
            </w:r>
          </w:p>
          <w:p w14:paraId="3528D46C" w14:textId="77777777" w:rsidR="00F50BC3" w:rsidRPr="00F90920" w:rsidRDefault="00F50BC3" w:rsidP="007D70C4">
            <w:pPr>
              <w:pStyle w:val="TableParagraph"/>
              <w:ind w:left="107" w:right="94"/>
              <w:rPr>
                <w:rFonts w:asciiTheme="minorHAnsi" w:hAnsiTheme="minorHAnsi" w:cstheme="minorHAnsi"/>
              </w:rPr>
            </w:pPr>
          </w:p>
        </w:tc>
      </w:tr>
      <w:tr w:rsidR="0028781C" w:rsidRPr="00F90920" w14:paraId="35E525F2" w14:textId="77777777" w:rsidTr="007D70C4">
        <w:trPr>
          <w:trHeight w:val="570"/>
        </w:trPr>
        <w:tc>
          <w:tcPr>
            <w:tcW w:w="960" w:type="dxa"/>
          </w:tcPr>
          <w:p w14:paraId="5881548F" w14:textId="0362F72C" w:rsidR="0028781C" w:rsidRPr="00F90920" w:rsidRDefault="0028781C" w:rsidP="0028781C">
            <w:pPr>
              <w:pStyle w:val="TableParagraph"/>
              <w:ind w:left="0" w:right="94"/>
              <w:jc w:val="right"/>
              <w:rPr>
                <w:rFonts w:asciiTheme="minorHAnsi" w:hAnsiTheme="minorHAnsi" w:cstheme="minorHAnsi"/>
                <w:spacing w:val="-5"/>
              </w:rPr>
            </w:pPr>
            <w:r w:rsidRPr="00F90920">
              <w:rPr>
                <w:rFonts w:asciiTheme="minorHAnsi" w:hAnsiTheme="minorHAnsi" w:cstheme="minorHAnsi"/>
                <w:spacing w:val="-5"/>
              </w:rPr>
              <w:t>3.3.1</w:t>
            </w:r>
          </w:p>
        </w:tc>
        <w:tc>
          <w:tcPr>
            <w:tcW w:w="7857" w:type="dxa"/>
          </w:tcPr>
          <w:p w14:paraId="7495E7A9" w14:textId="30B35B36" w:rsidR="0028781C" w:rsidRPr="00F90920" w:rsidRDefault="0028781C" w:rsidP="0028781C">
            <w:pPr>
              <w:pStyle w:val="TableParagraph"/>
              <w:numPr>
                <w:ilvl w:val="0"/>
                <w:numId w:val="23"/>
              </w:numPr>
              <w:ind w:right="94"/>
              <w:rPr>
                <w:rFonts w:asciiTheme="minorHAnsi" w:hAnsiTheme="minorHAnsi" w:cstheme="minorHAnsi"/>
              </w:rPr>
            </w:pPr>
            <w:r w:rsidRPr="00F90920">
              <w:rPr>
                <w:rFonts w:asciiTheme="minorHAnsi" w:hAnsiTheme="minorHAnsi" w:cstheme="minorHAnsi"/>
              </w:rPr>
              <w:t>Require Zoom meetings in all classes</w:t>
            </w:r>
          </w:p>
        </w:tc>
      </w:tr>
      <w:tr w:rsidR="0028781C" w:rsidRPr="00F90920" w14:paraId="49A3324D" w14:textId="77777777" w:rsidTr="007D70C4">
        <w:trPr>
          <w:trHeight w:val="570"/>
        </w:trPr>
        <w:tc>
          <w:tcPr>
            <w:tcW w:w="960" w:type="dxa"/>
          </w:tcPr>
          <w:p w14:paraId="57E932B0" w14:textId="2CF9C107" w:rsidR="0028781C" w:rsidRPr="00F90920" w:rsidRDefault="0028781C" w:rsidP="0028781C">
            <w:pPr>
              <w:pStyle w:val="TableParagraph"/>
              <w:ind w:left="0" w:right="94"/>
              <w:jc w:val="right"/>
              <w:rPr>
                <w:rFonts w:asciiTheme="minorHAnsi" w:hAnsiTheme="minorHAnsi" w:cstheme="minorHAnsi"/>
                <w:spacing w:val="-5"/>
              </w:rPr>
            </w:pPr>
            <w:r w:rsidRPr="00F90920">
              <w:rPr>
                <w:rFonts w:asciiTheme="minorHAnsi" w:hAnsiTheme="minorHAnsi" w:cstheme="minorHAnsi"/>
                <w:spacing w:val="-5"/>
              </w:rPr>
              <w:t>3.3.2</w:t>
            </w:r>
          </w:p>
        </w:tc>
        <w:tc>
          <w:tcPr>
            <w:tcW w:w="7857" w:type="dxa"/>
          </w:tcPr>
          <w:p w14:paraId="284A68CC" w14:textId="1F31E1EF" w:rsidR="0028781C" w:rsidRPr="00F90920" w:rsidRDefault="0028781C" w:rsidP="0028781C">
            <w:pPr>
              <w:pStyle w:val="TableParagraph"/>
              <w:numPr>
                <w:ilvl w:val="0"/>
                <w:numId w:val="23"/>
              </w:numPr>
              <w:ind w:right="94"/>
              <w:rPr>
                <w:rFonts w:asciiTheme="minorHAnsi" w:hAnsiTheme="minorHAnsi" w:cstheme="minorHAnsi"/>
              </w:rPr>
            </w:pPr>
            <w:r w:rsidRPr="00F90920">
              <w:rPr>
                <w:rFonts w:asciiTheme="minorHAnsi" w:hAnsiTheme="minorHAnsi" w:cstheme="minorHAnsi"/>
              </w:rPr>
              <w:t>Create opportunities for students to meet through Zoom for non-academic activities</w:t>
            </w:r>
          </w:p>
        </w:tc>
      </w:tr>
    </w:tbl>
    <w:p w14:paraId="2E962266" w14:textId="50B27D6B" w:rsidR="00F50BC3" w:rsidRPr="00F90920" w:rsidRDefault="00F50BC3">
      <w:pPr>
        <w:spacing w:before="2"/>
        <w:rPr>
          <w:rFonts w:asciiTheme="minorHAnsi" w:hAnsiTheme="minorHAnsi" w:cstheme="minorHAnsi"/>
        </w:rPr>
      </w:pPr>
    </w:p>
    <w:p w14:paraId="6223E558" w14:textId="77777777" w:rsidR="002049C8" w:rsidRPr="00F90920" w:rsidRDefault="00D41C2B" w:rsidP="002049C8">
      <w:pPr>
        <w:widowControl/>
        <w:autoSpaceDE/>
        <w:autoSpaceDN/>
        <w:spacing w:after="160" w:line="259" w:lineRule="auto"/>
        <w:ind w:left="360"/>
        <w:contextualSpacing/>
        <w:rPr>
          <w:rFonts w:asciiTheme="minorHAnsi" w:hAnsiTheme="minorHAnsi" w:cstheme="minorHAnsi"/>
        </w:rPr>
      </w:pPr>
      <w:r w:rsidRPr="00F90920">
        <w:rPr>
          <w:rFonts w:asciiTheme="minorHAnsi" w:hAnsiTheme="minorHAnsi" w:cstheme="minorHAnsi"/>
        </w:rPr>
        <w:t>Goal</w:t>
      </w:r>
      <w:r w:rsidRPr="00F90920">
        <w:rPr>
          <w:rFonts w:asciiTheme="minorHAnsi" w:hAnsiTheme="minorHAnsi" w:cstheme="minorHAnsi"/>
          <w:spacing w:val="-5"/>
        </w:rPr>
        <w:t xml:space="preserve"> </w:t>
      </w:r>
      <w:r w:rsidRPr="00F90920">
        <w:rPr>
          <w:rFonts w:asciiTheme="minorHAnsi" w:hAnsiTheme="minorHAnsi" w:cstheme="minorHAnsi"/>
        </w:rPr>
        <w:t>4:</w:t>
      </w:r>
      <w:r w:rsidRPr="00F90920">
        <w:rPr>
          <w:rFonts w:asciiTheme="minorHAnsi" w:hAnsiTheme="minorHAnsi" w:cstheme="minorHAnsi"/>
          <w:spacing w:val="-3"/>
        </w:rPr>
        <w:t xml:space="preserve"> </w:t>
      </w:r>
      <w:r w:rsidR="002049C8" w:rsidRPr="00F90920">
        <w:rPr>
          <w:rFonts w:asciiTheme="minorHAnsi" w:hAnsiTheme="minorHAnsi" w:cstheme="minorHAnsi"/>
        </w:rPr>
        <w:t>Increase the number of traditional undergraduate students.</w:t>
      </w:r>
    </w:p>
    <w:p w14:paraId="033C7390" w14:textId="0BF53B8E" w:rsidR="008E34E2" w:rsidRPr="00F90920" w:rsidRDefault="00E35F15" w:rsidP="002049C8">
      <w:pPr>
        <w:pStyle w:val="BodyText"/>
        <w:ind w:left="162"/>
        <w:rPr>
          <w:rFonts w:asciiTheme="minorHAnsi" w:hAnsiTheme="minorHAnsi" w:cstheme="minorHAnsi"/>
          <w:sz w:val="22"/>
          <w:szCs w:val="22"/>
        </w:rPr>
      </w:pPr>
      <w:r w:rsidRPr="00F90920">
        <w:rPr>
          <w:rFonts w:asciiTheme="minorHAnsi" w:hAnsiTheme="minorHAnsi" w:cstheme="minorHAnsi"/>
          <w:sz w:val="22"/>
          <w:szCs w:val="22"/>
        </w:rPr>
        <w:t>Strategic Objectives</w:t>
      </w:r>
    </w:p>
    <w:tbl>
      <w:tblPr>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7857"/>
      </w:tblGrid>
      <w:tr w:rsidR="008E34E2" w:rsidRPr="00F90920" w14:paraId="4EDE2F58" w14:textId="77777777">
        <w:trPr>
          <w:trHeight w:val="690"/>
        </w:trPr>
        <w:tc>
          <w:tcPr>
            <w:tcW w:w="960" w:type="dxa"/>
          </w:tcPr>
          <w:p w14:paraId="4129FB02" w14:textId="77777777" w:rsidR="008E34E2" w:rsidRPr="00F90920" w:rsidRDefault="00D41C2B">
            <w:pPr>
              <w:pStyle w:val="TableParagraph"/>
              <w:spacing w:line="292" w:lineRule="exact"/>
              <w:ind w:left="0" w:right="97"/>
              <w:jc w:val="right"/>
              <w:rPr>
                <w:rFonts w:asciiTheme="minorHAnsi" w:hAnsiTheme="minorHAnsi" w:cstheme="minorHAnsi"/>
              </w:rPr>
            </w:pPr>
            <w:r w:rsidRPr="00F90920">
              <w:rPr>
                <w:rFonts w:asciiTheme="minorHAnsi" w:hAnsiTheme="minorHAnsi" w:cstheme="minorHAnsi"/>
                <w:spacing w:val="-5"/>
              </w:rPr>
              <w:t>4.1</w:t>
            </w:r>
          </w:p>
        </w:tc>
        <w:tc>
          <w:tcPr>
            <w:tcW w:w="7857" w:type="dxa"/>
          </w:tcPr>
          <w:p w14:paraId="028F4F34" w14:textId="0B843646" w:rsidR="008E34E2" w:rsidRPr="00F90920" w:rsidRDefault="002049C8" w:rsidP="002049C8">
            <w:pPr>
              <w:pStyle w:val="TableParagraph"/>
              <w:ind w:left="107" w:right="94"/>
              <w:rPr>
                <w:rFonts w:asciiTheme="minorHAnsi" w:hAnsiTheme="minorHAnsi" w:cstheme="minorHAnsi"/>
              </w:rPr>
            </w:pPr>
            <w:r w:rsidRPr="00F90920">
              <w:rPr>
                <w:rFonts w:asciiTheme="minorHAnsi" w:hAnsiTheme="minorHAnsi" w:cstheme="minorHAnsi"/>
              </w:rPr>
              <w:t>Implement Title IV Financial Aid program to ensure cost is not a barrier to access</w:t>
            </w:r>
          </w:p>
        </w:tc>
      </w:tr>
      <w:tr w:rsidR="00266F75" w:rsidRPr="00F90920" w14:paraId="5082DAC1" w14:textId="77777777">
        <w:trPr>
          <w:trHeight w:val="690"/>
        </w:trPr>
        <w:tc>
          <w:tcPr>
            <w:tcW w:w="960" w:type="dxa"/>
          </w:tcPr>
          <w:p w14:paraId="0B239551" w14:textId="0C43F1DF" w:rsidR="00266F75" w:rsidRPr="00F90920" w:rsidRDefault="00266F75">
            <w:pPr>
              <w:pStyle w:val="TableParagraph"/>
              <w:spacing w:line="292" w:lineRule="exact"/>
              <w:ind w:left="0" w:right="97"/>
              <w:jc w:val="right"/>
              <w:rPr>
                <w:rFonts w:asciiTheme="minorHAnsi" w:hAnsiTheme="minorHAnsi" w:cstheme="minorHAnsi"/>
                <w:spacing w:val="-5"/>
              </w:rPr>
            </w:pPr>
            <w:r w:rsidRPr="00F90920">
              <w:rPr>
                <w:rFonts w:asciiTheme="minorHAnsi" w:hAnsiTheme="minorHAnsi" w:cstheme="minorHAnsi"/>
                <w:spacing w:val="-5"/>
              </w:rPr>
              <w:t>4.1.1</w:t>
            </w:r>
          </w:p>
        </w:tc>
        <w:tc>
          <w:tcPr>
            <w:tcW w:w="7857" w:type="dxa"/>
          </w:tcPr>
          <w:p w14:paraId="6F23EE88" w14:textId="0F33A830" w:rsidR="00266F75" w:rsidRPr="00F90920" w:rsidRDefault="003718D8" w:rsidP="00266F75">
            <w:pPr>
              <w:pStyle w:val="TableParagraph"/>
              <w:numPr>
                <w:ilvl w:val="0"/>
                <w:numId w:val="23"/>
              </w:numPr>
              <w:ind w:right="94"/>
              <w:rPr>
                <w:rFonts w:asciiTheme="minorHAnsi" w:hAnsiTheme="minorHAnsi" w:cstheme="minorHAnsi"/>
              </w:rPr>
            </w:pPr>
            <w:r w:rsidRPr="00F90920">
              <w:rPr>
                <w:rFonts w:asciiTheme="minorHAnsi" w:hAnsiTheme="minorHAnsi" w:cstheme="minorHAnsi"/>
              </w:rPr>
              <w:t>In final phase of ED approval</w:t>
            </w:r>
          </w:p>
        </w:tc>
      </w:tr>
      <w:tr w:rsidR="008E34E2" w:rsidRPr="00F90920" w14:paraId="39F5A542" w14:textId="77777777">
        <w:trPr>
          <w:trHeight w:val="619"/>
        </w:trPr>
        <w:tc>
          <w:tcPr>
            <w:tcW w:w="960" w:type="dxa"/>
          </w:tcPr>
          <w:p w14:paraId="3CCB1851" w14:textId="77777777" w:rsidR="008E34E2" w:rsidRPr="00F90920" w:rsidRDefault="00D41C2B">
            <w:pPr>
              <w:pStyle w:val="TableParagraph"/>
              <w:spacing w:before="1"/>
              <w:ind w:left="0" w:right="97"/>
              <w:jc w:val="right"/>
              <w:rPr>
                <w:rFonts w:asciiTheme="minorHAnsi" w:hAnsiTheme="minorHAnsi" w:cstheme="minorHAnsi"/>
              </w:rPr>
            </w:pPr>
            <w:r w:rsidRPr="00F90920">
              <w:rPr>
                <w:rFonts w:asciiTheme="minorHAnsi" w:hAnsiTheme="minorHAnsi" w:cstheme="minorHAnsi"/>
                <w:spacing w:val="-5"/>
              </w:rPr>
              <w:t>4.2</w:t>
            </w:r>
          </w:p>
        </w:tc>
        <w:tc>
          <w:tcPr>
            <w:tcW w:w="7857" w:type="dxa"/>
          </w:tcPr>
          <w:p w14:paraId="5670A1A2" w14:textId="27052F03" w:rsidR="008E34E2" w:rsidRPr="00F90920" w:rsidRDefault="002049C8" w:rsidP="002049C8">
            <w:pPr>
              <w:pStyle w:val="TableParagraph"/>
              <w:ind w:left="107" w:right="94"/>
              <w:rPr>
                <w:rFonts w:asciiTheme="minorHAnsi" w:hAnsiTheme="minorHAnsi" w:cstheme="minorHAnsi"/>
              </w:rPr>
            </w:pPr>
            <w:r w:rsidRPr="00F90920">
              <w:rPr>
                <w:rFonts w:asciiTheme="minorHAnsi" w:hAnsiTheme="minorHAnsi" w:cstheme="minorHAnsi"/>
              </w:rPr>
              <w:t xml:space="preserve">Expand recruitment efforts including participation in College Fairs, community events, and other recruitment opportunities. </w:t>
            </w:r>
          </w:p>
        </w:tc>
      </w:tr>
      <w:tr w:rsidR="003718D8" w:rsidRPr="00F90920" w14:paraId="2ED67633" w14:textId="77777777">
        <w:trPr>
          <w:trHeight w:val="619"/>
        </w:trPr>
        <w:tc>
          <w:tcPr>
            <w:tcW w:w="960" w:type="dxa"/>
          </w:tcPr>
          <w:p w14:paraId="758C2FB1" w14:textId="7372E5E1" w:rsidR="003718D8" w:rsidRPr="00F90920" w:rsidRDefault="003718D8">
            <w:pPr>
              <w:pStyle w:val="TableParagraph"/>
              <w:spacing w:before="1"/>
              <w:ind w:left="0" w:right="97"/>
              <w:jc w:val="right"/>
              <w:rPr>
                <w:rFonts w:asciiTheme="minorHAnsi" w:hAnsiTheme="minorHAnsi" w:cstheme="minorHAnsi"/>
                <w:spacing w:val="-5"/>
              </w:rPr>
            </w:pPr>
            <w:r w:rsidRPr="00F90920">
              <w:rPr>
                <w:rFonts w:asciiTheme="minorHAnsi" w:hAnsiTheme="minorHAnsi" w:cstheme="minorHAnsi"/>
                <w:spacing w:val="-5"/>
              </w:rPr>
              <w:t>4.2.2</w:t>
            </w:r>
          </w:p>
        </w:tc>
        <w:tc>
          <w:tcPr>
            <w:tcW w:w="7857" w:type="dxa"/>
          </w:tcPr>
          <w:p w14:paraId="1E0E8A25" w14:textId="4D82F41F" w:rsidR="003718D8" w:rsidRPr="00F90920" w:rsidRDefault="003718D8" w:rsidP="003718D8">
            <w:pPr>
              <w:pStyle w:val="TableParagraph"/>
              <w:numPr>
                <w:ilvl w:val="0"/>
                <w:numId w:val="23"/>
              </w:numPr>
              <w:ind w:right="94"/>
              <w:rPr>
                <w:rFonts w:asciiTheme="minorHAnsi" w:hAnsiTheme="minorHAnsi" w:cstheme="minorHAnsi"/>
              </w:rPr>
            </w:pPr>
            <w:r w:rsidRPr="00F90920">
              <w:rPr>
                <w:rFonts w:asciiTheme="minorHAnsi" w:hAnsiTheme="minorHAnsi" w:cstheme="minorHAnsi"/>
              </w:rPr>
              <w:t>Contact all affiliates for college fair schedule</w:t>
            </w:r>
          </w:p>
        </w:tc>
      </w:tr>
      <w:tr w:rsidR="003718D8" w:rsidRPr="00F90920" w14:paraId="73BC80DE" w14:textId="77777777">
        <w:trPr>
          <w:trHeight w:val="619"/>
        </w:trPr>
        <w:tc>
          <w:tcPr>
            <w:tcW w:w="960" w:type="dxa"/>
          </w:tcPr>
          <w:p w14:paraId="59DB02AC" w14:textId="09CC576A" w:rsidR="003718D8" w:rsidRPr="00F90920" w:rsidRDefault="003718D8">
            <w:pPr>
              <w:pStyle w:val="TableParagraph"/>
              <w:spacing w:before="1"/>
              <w:ind w:left="0" w:right="97"/>
              <w:jc w:val="right"/>
              <w:rPr>
                <w:rFonts w:asciiTheme="minorHAnsi" w:hAnsiTheme="minorHAnsi" w:cstheme="minorHAnsi"/>
                <w:spacing w:val="-5"/>
              </w:rPr>
            </w:pPr>
            <w:r w:rsidRPr="00F90920">
              <w:rPr>
                <w:rFonts w:asciiTheme="minorHAnsi" w:hAnsiTheme="minorHAnsi" w:cstheme="minorHAnsi"/>
                <w:spacing w:val="-5"/>
              </w:rPr>
              <w:t>4.2.3</w:t>
            </w:r>
          </w:p>
        </w:tc>
        <w:tc>
          <w:tcPr>
            <w:tcW w:w="7857" w:type="dxa"/>
          </w:tcPr>
          <w:p w14:paraId="420277D8" w14:textId="4F16BAB3" w:rsidR="003718D8" w:rsidRPr="00F90920" w:rsidRDefault="003718D8" w:rsidP="003718D8">
            <w:pPr>
              <w:pStyle w:val="TableParagraph"/>
              <w:numPr>
                <w:ilvl w:val="0"/>
                <w:numId w:val="23"/>
              </w:numPr>
              <w:ind w:right="94"/>
              <w:rPr>
                <w:rFonts w:asciiTheme="minorHAnsi" w:hAnsiTheme="minorHAnsi" w:cstheme="minorHAnsi"/>
              </w:rPr>
            </w:pPr>
            <w:r w:rsidRPr="00F90920">
              <w:rPr>
                <w:rFonts w:asciiTheme="minorHAnsi" w:hAnsiTheme="minorHAnsi" w:cstheme="minorHAnsi"/>
              </w:rPr>
              <w:t>Create virtual Doral College Open House once a semester</w:t>
            </w:r>
          </w:p>
        </w:tc>
      </w:tr>
      <w:tr w:rsidR="008E34E2" w:rsidRPr="00F90920" w14:paraId="6D2A3C89" w14:textId="77777777">
        <w:trPr>
          <w:trHeight w:val="719"/>
        </w:trPr>
        <w:tc>
          <w:tcPr>
            <w:tcW w:w="960" w:type="dxa"/>
          </w:tcPr>
          <w:p w14:paraId="1FD1B3EA" w14:textId="77777777" w:rsidR="008E34E2" w:rsidRPr="00F90920" w:rsidRDefault="00D41C2B">
            <w:pPr>
              <w:pStyle w:val="TableParagraph"/>
              <w:spacing w:before="1"/>
              <w:ind w:left="0" w:right="97"/>
              <w:jc w:val="right"/>
              <w:rPr>
                <w:rFonts w:asciiTheme="minorHAnsi" w:hAnsiTheme="minorHAnsi" w:cstheme="minorHAnsi"/>
              </w:rPr>
            </w:pPr>
            <w:bookmarkStart w:id="2" w:name="_Hlk106809448"/>
            <w:r w:rsidRPr="00F90920">
              <w:rPr>
                <w:rFonts w:asciiTheme="minorHAnsi" w:hAnsiTheme="minorHAnsi" w:cstheme="minorHAnsi"/>
                <w:spacing w:val="-5"/>
              </w:rPr>
              <w:t>4.3</w:t>
            </w:r>
          </w:p>
        </w:tc>
        <w:tc>
          <w:tcPr>
            <w:tcW w:w="7857" w:type="dxa"/>
          </w:tcPr>
          <w:p w14:paraId="4AEFD0CE" w14:textId="0CE95E6F" w:rsidR="008E34E2" w:rsidRPr="00F90920" w:rsidRDefault="002049C8" w:rsidP="002049C8">
            <w:pPr>
              <w:pStyle w:val="TableParagraph"/>
              <w:ind w:left="107" w:right="94"/>
              <w:rPr>
                <w:rFonts w:asciiTheme="minorHAnsi" w:hAnsiTheme="minorHAnsi" w:cstheme="minorHAnsi"/>
              </w:rPr>
            </w:pPr>
            <w:r w:rsidRPr="00F90920">
              <w:rPr>
                <w:rFonts w:asciiTheme="minorHAnsi" w:hAnsiTheme="minorHAnsi" w:cstheme="minorHAnsi"/>
              </w:rPr>
              <w:t>Add additional programs to include certificates, diplomas, AAS, additional AA, and other bachelors.</w:t>
            </w:r>
          </w:p>
        </w:tc>
      </w:tr>
      <w:bookmarkEnd w:id="2"/>
    </w:tbl>
    <w:p w14:paraId="54B082F2" w14:textId="77777777" w:rsidR="008E34E2" w:rsidRPr="00F90920" w:rsidRDefault="008E34E2">
      <w:pPr>
        <w:rPr>
          <w:rFonts w:asciiTheme="minorHAnsi" w:hAnsiTheme="minorHAnsi" w:cstheme="minorHAnsi"/>
        </w:rPr>
        <w:sectPr w:rsidR="008E34E2" w:rsidRPr="00F90920">
          <w:pgSz w:w="12240" w:h="15840"/>
          <w:pgMar w:top="1360" w:right="640" w:bottom="1620" w:left="1280" w:header="721" w:footer="1437" w:gutter="0"/>
          <w:cols w:space="720"/>
        </w:sectPr>
      </w:pPr>
    </w:p>
    <w:p w14:paraId="60E1C744" w14:textId="77777777" w:rsidR="002049C8" w:rsidRPr="00F90920" w:rsidRDefault="00D41C2B" w:rsidP="002049C8">
      <w:pPr>
        <w:widowControl/>
        <w:autoSpaceDE/>
        <w:autoSpaceDN/>
        <w:spacing w:after="160" w:line="259" w:lineRule="auto"/>
        <w:ind w:left="360"/>
        <w:contextualSpacing/>
        <w:rPr>
          <w:rFonts w:asciiTheme="minorHAnsi" w:hAnsiTheme="minorHAnsi" w:cstheme="minorHAnsi"/>
        </w:rPr>
      </w:pPr>
      <w:r w:rsidRPr="00F90920">
        <w:rPr>
          <w:rFonts w:asciiTheme="minorHAnsi" w:hAnsiTheme="minorHAnsi" w:cstheme="minorHAnsi"/>
        </w:rPr>
        <w:lastRenderedPageBreak/>
        <w:t>Goal</w:t>
      </w:r>
      <w:r w:rsidRPr="00F90920">
        <w:rPr>
          <w:rFonts w:asciiTheme="minorHAnsi" w:hAnsiTheme="minorHAnsi" w:cstheme="minorHAnsi"/>
          <w:spacing w:val="-4"/>
        </w:rPr>
        <w:t xml:space="preserve"> </w:t>
      </w:r>
      <w:r w:rsidRPr="00F90920">
        <w:rPr>
          <w:rFonts w:asciiTheme="minorHAnsi" w:hAnsiTheme="minorHAnsi" w:cstheme="minorHAnsi"/>
        </w:rPr>
        <w:t>5:</w:t>
      </w:r>
      <w:r w:rsidRPr="00F90920">
        <w:rPr>
          <w:rFonts w:asciiTheme="minorHAnsi" w:hAnsiTheme="minorHAnsi" w:cstheme="minorHAnsi"/>
          <w:spacing w:val="-5"/>
        </w:rPr>
        <w:t xml:space="preserve"> </w:t>
      </w:r>
      <w:r w:rsidR="002049C8" w:rsidRPr="00F90920">
        <w:rPr>
          <w:rFonts w:asciiTheme="minorHAnsi" w:hAnsiTheme="minorHAnsi" w:cstheme="minorHAnsi"/>
        </w:rPr>
        <w:t>Create educational programs based on student needs and requests as well as postsecondary trends.</w:t>
      </w:r>
    </w:p>
    <w:p w14:paraId="513DB4C1" w14:textId="59F46403" w:rsidR="008E34E2" w:rsidRPr="00F90920" w:rsidRDefault="00E35F15">
      <w:pPr>
        <w:pStyle w:val="BodyText"/>
        <w:spacing w:before="52"/>
        <w:ind w:left="162" w:right="865"/>
        <w:rPr>
          <w:rFonts w:asciiTheme="minorHAnsi" w:hAnsiTheme="minorHAnsi" w:cstheme="minorHAnsi"/>
          <w:sz w:val="22"/>
          <w:szCs w:val="22"/>
        </w:rPr>
      </w:pPr>
      <w:r w:rsidRPr="00F90920">
        <w:rPr>
          <w:rFonts w:asciiTheme="minorHAnsi" w:hAnsiTheme="minorHAnsi" w:cstheme="minorHAnsi"/>
          <w:sz w:val="22"/>
          <w:szCs w:val="22"/>
        </w:rPr>
        <w:t>Strategic Objectives</w:t>
      </w:r>
    </w:p>
    <w:tbl>
      <w:tblPr>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7948"/>
      </w:tblGrid>
      <w:tr w:rsidR="008E34E2" w:rsidRPr="00F90920" w14:paraId="09753DC4" w14:textId="77777777">
        <w:trPr>
          <w:trHeight w:val="599"/>
        </w:trPr>
        <w:tc>
          <w:tcPr>
            <w:tcW w:w="960" w:type="dxa"/>
          </w:tcPr>
          <w:p w14:paraId="474C39C3" w14:textId="77777777" w:rsidR="008E34E2" w:rsidRPr="00F90920" w:rsidRDefault="008E34E2">
            <w:pPr>
              <w:pStyle w:val="TableParagraph"/>
              <w:spacing w:before="1"/>
              <w:ind w:left="0"/>
              <w:rPr>
                <w:rFonts w:asciiTheme="minorHAnsi" w:hAnsiTheme="minorHAnsi" w:cstheme="minorHAnsi"/>
              </w:rPr>
            </w:pPr>
          </w:p>
          <w:p w14:paraId="5250CC06" w14:textId="77777777" w:rsidR="008E34E2" w:rsidRPr="00F90920" w:rsidRDefault="00D41C2B">
            <w:pPr>
              <w:pStyle w:val="TableParagraph"/>
              <w:spacing w:line="273" w:lineRule="exact"/>
              <w:ind w:left="546"/>
              <w:rPr>
                <w:rFonts w:asciiTheme="minorHAnsi" w:hAnsiTheme="minorHAnsi" w:cstheme="minorHAnsi"/>
              </w:rPr>
            </w:pPr>
            <w:r w:rsidRPr="00F90920">
              <w:rPr>
                <w:rFonts w:asciiTheme="minorHAnsi" w:hAnsiTheme="minorHAnsi" w:cstheme="minorHAnsi"/>
                <w:spacing w:val="-5"/>
              </w:rPr>
              <w:t>5.1</w:t>
            </w:r>
          </w:p>
        </w:tc>
        <w:tc>
          <w:tcPr>
            <w:tcW w:w="7948" w:type="dxa"/>
          </w:tcPr>
          <w:p w14:paraId="7772C825" w14:textId="5CAD534F" w:rsidR="008E34E2" w:rsidRPr="00F90920" w:rsidRDefault="0071557F" w:rsidP="0071557F">
            <w:pPr>
              <w:pStyle w:val="TableParagraph"/>
              <w:ind w:left="107" w:right="94"/>
              <w:rPr>
                <w:rFonts w:asciiTheme="minorHAnsi" w:hAnsiTheme="minorHAnsi" w:cstheme="minorHAnsi"/>
              </w:rPr>
            </w:pPr>
            <w:r w:rsidRPr="00F90920">
              <w:rPr>
                <w:rFonts w:asciiTheme="minorHAnsi" w:hAnsiTheme="minorHAnsi" w:cstheme="minorHAnsi"/>
              </w:rPr>
              <w:t>Implement structured student surveys annually to gather data regarding student interest and meet student needs.</w:t>
            </w:r>
          </w:p>
        </w:tc>
      </w:tr>
      <w:tr w:rsidR="00BB3335" w:rsidRPr="00F90920" w14:paraId="63ED91A8" w14:textId="77777777">
        <w:trPr>
          <w:trHeight w:val="599"/>
        </w:trPr>
        <w:tc>
          <w:tcPr>
            <w:tcW w:w="960" w:type="dxa"/>
          </w:tcPr>
          <w:p w14:paraId="36C3BA4F" w14:textId="62B038F6" w:rsidR="00BB3335" w:rsidRPr="00F90920" w:rsidRDefault="00BB3335" w:rsidP="00BB3335">
            <w:pPr>
              <w:pStyle w:val="TableParagraph"/>
              <w:spacing w:before="1"/>
              <w:ind w:left="0" w:right="97"/>
              <w:jc w:val="right"/>
              <w:rPr>
                <w:rFonts w:asciiTheme="minorHAnsi" w:hAnsiTheme="minorHAnsi" w:cstheme="minorHAnsi"/>
              </w:rPr>
            </w:pPr>
            <w:r w:rsidRPr="00F90920">
              <w:rPr>
                <w:rFonts w:asciiTheme="minorHAnsi" w:hAnsiTheme="minorHAnsi" w:cstheme="minorHAnsi"/>
              </w:rPr>
              <w:t>5.1.1</w:t>
            </w:r>
          </w:p>
        </w:tc>
        <w:tc>
          <w:tcPr>
            <w:tcW w:w="7948" w:type="dxa"/>
          </w:tcPr>
          <w:p w14:paraId="0DCF4743" w14:textId="6F74EE31" w:rsidR="00BB3335" w:rsidRPr="00F90920" w:rsidRDefault="00BB3335" w:rsidP="00BB3335">
            <w:pPr>
              <w:pStyle w:val="TableParagraph"/>
              <w:numPr>
                <w:ilvl w:val="0"/>
                <w:numId w:val="23"/>
              </w:numPr>
              <w:ind w:right="94"/>
              <w:rPr>
                <w:rFonts w:asciiTheme="minorHAnsi" w:hAnsiTheme="minorHAnsi" w:cstheme="minorHAnsi"/>
              </w:rPr>
            </w:pPr>
            <w:r w:rsidRPr="00F90920">
              <w:rPr>
                <w:rFonts w:asciiTheme="minorHAnsi" w:hAnsiTheme="minorHAnsi" w:cstheme="minorHAnsi"/>
              </w:rPr>
              <w:t xml:space="preserve">Create survey with choice of five </w:t>
            </w:r>
            <w:r w:rsidR="003C6A47" w:rsidRPr="00F90920">
              <w:rPr>
                <w:rFonts w:asciiTheme="minorHAnsi" w:hAnsiTheme="minorHAnsi" w:cstheme="minorHAnsi"/>
              </w:rPr>
              <w:t>specialization tracks for BBA</w:t>
            </w:r>
            <w:r w:rsidRPr="00F90920">
              <w:rPr>
                <w:rFonts w:asciiTheme="minorHAnsi" w:hAnsiTheme="minorHAnsi" w:cstheme="minorHAnsi"/>
              </w:rPr>
              <w:t xml:space="preserve"> </w:t>
            </w:r>
            <w:r w:rsidR="003C6A47" w:rsidRPr="00F90920">
              <w:rPr>
                <w:rFonts w:asciiTheme="minorHAnsi" w:hAnsiTheme="minorHAnsi" w:cstheme="minorHAnsi"/>
              </w:rPr>
              <w:t xml:space="preserve">or creation of BIS </w:t>
            </w:r>
            <w:r w:rsidRPr="00F90920">
              <w:rPr>
                <w:rFonts w:asciiTheme="minorHAnsi" w:hAnsiTheme="minorHAnsi" w:cstheme="minorHAnsi"/>
              </w:rPr>
              <w:t xml:space="preserve">and one open ended </w:t>
            </w:r>
            <w:r w:rsidR="003C6A47" w:rsidRPr="00F90920">
              <w:rPr>
                <w:rFonts w:asciiTheme="minorHAnsi" w:hAnsiTheme="minorHAnsi" w:cstheme="minorHAnsi"/>
              </w:rPr>
              <w:t>question</w:t>
            </w:r>
          </w:p>
        </w:tc>
      </w:tr>
      <w:tr w:rsidR="003C6A47" w:rsidRPr="00F90920" w14:paraId="5280E80E" w14:textId="77777777">
        <w:trPr>
          <w:trHeight w:val="599"/>
        </w:trPr>
        <w:tc>
          <w:tcPr>
            <w:tcW w:w="960" w:type="dxa"/>
          </w:tcPr>
          <w:p w14:paraId="5277B9D6" w14:textId="3D95EA52" w:rsidR="003C6A47" w:rsidRPr="00F90920" w:rsidRDefault="003C6A47" w:rsidP="00BB3335">
            <w:pPr>
              <w:pStyle w:val="TableParagraph"/>
              <w:spacing w:before="1"/>
              <w:ind w:left="0" w:right="97"/>
              <w:jc w:val="right"/>
              <w:rPr>
                <w:rFonts w:asciiTheme="minorHAnsi" w:hAnsiTheme="minorHAnsi" w:cstheme="minorHAnsi"/>
              </w:rPr>
            </w:pPr>
            <w:r w:rsidRPr="00F90920">
              <w:rPr>
                <w:rFonts w:asciiTheme="minorHAnsi" w:hAnsiTheme="minorHAnsi" w:cstheme="minorHAnsi"/>
              </w:rPr>
              <w:t>5.1.2</w:t>
            </w:r>
          </w:p>
        </w:tc>
        <w:tc>
          <w:tcPr>
            <w:tcW w:w="7948" w:type="dxa"/>
          </w:tcPr>
          <w:p w14:paraId="562131D0" w14:textId="3DFCBC69" w:rsidR="003C6A47" w:rsidRPr="00F90920" w:rsidRDefault="003C6A47" w:rsidP="00BB3335">
            <w:pPr>
              <w:pStyle w:val="TableParagraph"/>
              <w:numPr>
                <w:ilvl w:val="0"/>
                <w:numId w:val="23"/>
              </w:numPr>
              <w:ind w:right="94"/>
              <w:rPr>
                <w:rFonts w:asciiTheme="minorHAnsi" w:hAnsiTheme="minorHAnsi" w:cstheme="minorHAnsi"/>
              </w:rPr>
            </w:pPr>
            <w:r w:rsidRPr="00F90920">
              <w:rPr>
                <w:rFonts w:asciiTheme="minorHAnsi" w:hAnsiTheme="minorHAnsi" w:cstheme="minorHAnsi"/>
              </w:rPr>
              <w:t>Create a survey with choice of five AS and certificate choices and one open ended question</w:t>
            </w:r>
          </w:p>
        </w:tc>
      </w:tr>
      <w:tr w:rsidR="002049C8" w:rsidRPr="00F90920" w14:paraId="7A8E348E" w14:textId="77777777">
        <w:trPr>
          <w:trHeight w:val="599"/>
        </w:trPr>
        <w:tc>
          <w:tcPr>
            <w:tcW w:w="960" w:type="dxa"/>
          </w:tcPr>
          <w:p w14:paraId="6D8DF3C9" w14:textId="63473179" w:rsidR="002049C8" w:rsidRPr="00F90920" w:rsidRDefault="002049C8" w:rsidP="002049C8">
            <w:pPr>
              <w:pStyle w:val="TableParagraph"/>
              <w:spacing w:line="273" w:lineRule="exact"/>
              <w:ind w:left="546"/>
              <w:rPr>
                <w:rFonts w:asciiTheme="minorHAnsi" w:hAnsiTheme="minorHAnsi" w:cstheme="minorHAnsi"/>
              </w:rPr>
            </w:pPr>
            <w:r w:rsidRPr="00F90920">
              <w:rPr>
                <w:rFonts w:asciiTheme="minorHAnsi" w:hAnsiTheme="minorHAnsi" w:cstheme="minorHAnsi"/>
              </w:rPr>
              <w:t>5.2</w:t>
            </w:r>
          </w:p>
        </w:tc>
        <w:tc>
          <w:tcPr>
            <w:tcW w:w="7948" w:type="dxa"/>
          </w:tcPr>
          <w:p w14:paraId="79CE4DDE" w14:textId="3EE77DDE" w:rsidR="002049C8" w:rsidRPr="00F90920" w:rsidRDefault="0071557F" w:rsidP="0071557F">
            <w:pPr>
              <w:pStyle w:val="TableParagraph"/>
              <w:ind w:left="107" w:right="94"/>
              <w:rPr>
                <w:rFonts w:asciiTheme="minorHAnsi" w:hAnsiTheme="minorHAnsi" w:cstheme="minorHAnsi"/>
              </w:rPr>
            </w:pPr>
            <w:r w:rsidRPr="00F90920">
              <w:rPr>
                <w:rFonts w:asciiTheme="minorHAnsi" w:hAnsiTheme="minorHAnsi" w:cstheme="minorHAnsi"/>
              </w:rPr>
              <w:t>Gather input regarding proposed programs from stakeholders including advisory boards.</w:t>
            </w:r>
          </w:p>
        </w:tc>
      </w:tr>
      <w:tr w:rsidR="002758A6" w:rsidRPr="00F90920" w14:paraId="13C57EC7" w14:textId="77777777">
        <w:trPr>
          <w:trHeight w:val="599"/>
        </w:trPr>
        <w:tc>
          <w:tcPr>
            <w:tcW w:w="960" w:type="dxa"/>
          </w:tcPr>
          <w:p w14:paraId="17851FAD" w14:textId="08BD2440" w:rsidR="002758A6" w:rsidRPr="00F90920" w:rsidRDefault="002758A6" w:rsidP="002758A6">
            <w:pPr>
              <w:pStyle w:val="TableParagraph"/>
              <w:spacing w:before="1"/>
              <w:ind w:left="0" w:right="97"/>
              <w:jc w:val="right"/>
              <w:rPr>
                <w:rFonts w:asciiTheme="minorHAnsi" w:hAnsiTheme="minorHAnsi" w:cstheme="minorHAnsi"/>
              </w:rPr>
            </w:pPr>
            <w:r w:rsidRPr="00F90920">
              <w:rPr>
                <w:rFonts w:asciiTheme="minorHAnsi" w:hAnsiTheme="minorHAnsi" w:cstheme="minorHAnsi"/>
              </w:rPr>
              <w:t>5.2.1</w:t>
            </w:r>
          </w:p>
        </w:tc>
        <w:tc>
          <w:tcPr>
            <w:tcW w:w="7948" w:type="dxa"/>
          </w:tcPr>
          <w:p w14:paraId="691CDFE0" w14:textId="604F589C" w:rsidR="002758A6" w:rsidRPr="00F90920" w:rsidRDefault="002758A6" w:rsidP="002758A6">
            <w:pPr>
              <w:pStyle w:val="TableParagraph"/>
              <w:numPr>
                <w:ilvl w:val="0"/>
                <w:numId w:val="23"/>
              </w:numPr>
              <w:ind w:right="94"/>
              <w:rPr>
                <w:rFonts w:asciiTheme="minorHAnsi" w:hAnsiTheme="minorHAnsi" w:cstheme="minorHAnsi"/>
              </w:rPr>
            </w:pPr>
            <w:r w:rsidRPr="00F90920">
              <w:rPr>
                <w:rFonts w:asciiTheme="minorHAnsi" w:hAnsiTheme="minorHAnsi" w:cstheme="minorHAnsi"/>
              </w:rPr>
              <w:t>At each meeting ask for input as a regular topic</w:t>
            </w:r>
          </w:p>
        </w:tc>
      </w:tr>
    </w:tbl>
    <w:p w14:paraId="71CF2CB1" w14:textId="77777777" w:rsidR="008E34E2" w:rsidRPr="00F90920" w:rsidRDefault="008E34E2">
      <w:pPr>
        <w:rPr>
          <w:rFonts w:asciiTheme="minorHAnsi" w:hAnsiTheme="minorHAnsi" w:cstheme="minorHAnsi"/>
        </w:rPr>
      </w:pPr>
    </w:p>
    <w:p w14:paraId="476D8CA1" w14:textId="5E95BF97" w:rsidR="002233F4" w:rsidRPr="00F90920" w:rsidRDefault="00D41C2B" w:rsidP="002233F4">
      <w:pPr>
        <w:widowControl/>
        <w:autoSpaceDE/>
        <w:autoSpaceDN/>
        <w:spacing w:after="160" w:line="259" w:lineRule="auto"/>
        <w:ind w:left="360"/>
        <w:contextualSpacing/>
        <w:rPr>
          <w:rFonts w:asciiTheme="minorHAnsi" w:hAnsiTheme="minorHAnsi" w:cstheme="minorHAnsi"/>
        </w:rPr>
      </w:pPr>
      <w:r w:rsidRPr="00F90920">
        <w:rPr>
          <w:rFonts w:asciiTheme="minorHAnsi" w:hAnsiTheme="minorHAnsi" w:cstheme="minorHAnsi"/>
        </w:rPr>
        <w:t>Goal 6:</w:t>
      </w:r>
      <w:r w:rsidR="002233F4" w:rsidRPr="00F90920">
        <w:rPr>
          <w:rFonts w:asciiTheme="minorHAnsi" w:hAnsiTheme="minorHAnsi" w:cstheme="minorHAnsi"/>
        </w:rPr>
        <w:t xml:space="preserve"> </w:t>
      </w:r>
      <w:r w:rsidR="002233F4" w:rsidRPr="00F90920">
        <w:rPr>
          <w:rFonts w:asciiTheme="minorHAnsi" w:hAnsiTheme="minorHAnsi" w:cstheme="minorHAnsi"/>
        </w:rPr>
        <w:t>Solidify the marketing plan to increase brand recognition.</w:t>
      </w:r>
    </w:p>
    <w:p w14:paraId="76692481" w14:textId="507B07CA" w:rsidR="008E34E2" w:rsidRPr="00F90920" w:rsidRDefault="00E35F15" w:rsidP="00E35F15">
      <w:pPr>
        <w:pStyle w:val="BodyText"/>
        <w:spacing w:before="52"/>
        <w:ind w:left="162" w:right="865"/>
        <w:rPr>
          <w:rFonts w:asciiTheme="minorHAnsi" w:hAnsiTheme="minorHAnsi" w:cstheme="minorHAnsi"/>
          <w:sz w:val="22"/>
          <w:szCs w:val="22"/>
        </w:rPr>
      </w:pPr>
      <w:r w:rsidRPr="00F90920">
        <w:rPr>
          <w:rFonts w:asciiTheme="minorHAnsi" w:hAnsiTheme="minorHAnsi" w:cstheme="minorHAnsi"/>
          <w:sz w:val="22"/>
          <w:szCs w:val="22"/>
        </w:rPr>
        <w:t xml:space="preserve">Strategic </w:t>
      </w:r>
      <w:r w:rsidR="00D41C2B" w:rsidRPr="00F90920">
        <w:rPr>
          <w:rFonts w:asciiTheme="minorHAnsi" w:hAnsiTheme="minorHAnsi" w:cstheme="minorHAnsi"/>
          <w:sz w:val="22"/>
          <w:szCs w:val="22"/>
        </w:rPr>
        <w:t>Objectives</w:t>
      </w:r>
    </w:p>
    <w:tbl>
      <w:tblPr>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5"/>
        <w:gridCol w:w="8437"/>
      </w:tblGrid>
      <w:tr w:rsidR="008E34E2" w:rsidRPr="00F90920" w14:paraId="1F0817F4" w14:textId="77777777">
        <w:trPr>
          <w:trHeight w:val="587"/>
        </w:trPr>
        <w:tc>
          <w:tcPr>
            <w:tcW w:w="895" w:type="dxa"/>
          </w:tcPr>
          <w:p w14:paraId="3AAA6D30" w14:textId="77777777" w:rsidR="008E34E2" w:rsidRPr="00F90920" w:rsidRDefault="00D41C2B">
            <w:pPr>
              <w:pStyle w:val="TableParagraph"/>
              <w:spacing w:before="1"/>
              <w:ind w:left="479"/>
              <w:rPr>
                <w:rFonts w:asciiTheme="minorHAnsi" w:hAnsiTheme="minorHAnsi" w:cstheme="minorHAnsi"/>
              </w:rPr>
            </w:pPr>
            <w:r w:rsidRPr="00F90920">
              <w:rPr>
                <w:rFonts w:asciiTheme="minorHAnsi" w:hAnsiTheme="minorHAnsi" w:cstheme="minorHAnsi"/>
                <w:spacing w:val="-5"/>
              </w:rPr>
              <w:t>6.1</w:t>
            </w:r>
          </w:p>
        </w:tc>
        <w:tc>
          <w:tcPr>
            <w:tcW w:w="8437" w:type="dxa"/>
          </w:tcPr>
          <w:p w14:paraId="372B9BE3" w14:textId="49EEB243" w:rsidR="008E34E2" w:rsidRPr="00F90920" w:rsidRDefault="00DD7D23">
            <w:pPr>
              <w:pStyle w:val="TableParagraph"/>
              <w:spacing w:line="290" w:lineRule="atLeast"/>
              <w:ind w:left="107"/>
              <w:rPr>
                <w:rFonts w:asciiTheme="minorHAnsi" w:hAnsiTheme="minorHAnsi" w:cstheme="minorHAnsi"/>
              </w:rPr>
            </w:pPr>
            <w:r w:rsidRPr="00F90920">
              <w:rPr>
                <w:rFonts w:asciiTheme="minorHAnsi" w:hAnsiTheme="minorHAnsi" w:cstheme="minorHAnsi"/>
              </w:rPr>
              <w:t>Develop</w:t>
            </w:r>
            <w:r w:rsidRPr="00F90920">
              <w:rPr>
                <w:rFonts w:asciiTheme="minorHAnsi" w:hAnsiTheme="minorHAnsi" w:cstheme="minorHAnsi"/>
                <w:spacing w:val="-2"/>
              </w:rPr>
              <w:t xml:space="preserve"> </w:t>
            </w:r>
            <w:r w:rsidRPr="00F90920">
              <w:rPr>
                <w:rFonts w:asciiTheme="minorHAnsi" w:hAnsiTheme="minorHAnsi" w:cstheme="minorHAnsi"/>
              </w:rPr>
              <w:t>and</w:t>
            </w:r>
            <w:r w:rsidRPr="00F90920">
              <w:rPr>
                <w:rFonts w:asciiTheme="minorHAnsi" w:hAnsiTheme="minorHAnsi" w:cstheme="minorHAnsi"/>
                <w:spacing w:val="-4"/>
              </w:rPr>
              <w:t xml:space="preserve"> </w:t>
            </w:r>
            <w:r w:rsidRPr="00F90920">
              <w:rPr>
                <w:rFonts w:asciiTheme="minorHAnsi" w:hAnsiTheme="minorHAnsi" w:cstheme="minorHAnsi"/>
              </w:rPr>
              <w:t>execute</w:t>
            </w:r>
            <w:r w:rsidRPr="00F90920">
              <w:rPr>
                <w:rFonts w:asciiTheme="minorHAnsi" w:hAnsiTheme="minorHAnsi" w:cstheme="minorHAnsi"/>
                <w:spacing w:val="-5"/>
              </w:rPr>
              <w:t xml:space="preserve"> </w:t>
            </w:r>
            <w:r w:rsidRPr="00F90920">
              <w:rPr>
                <w:rFonts w:asciiTheme="minorHAnsi" w:hAnsiTheme="minorHAnsi" w:cstheme="minorHAnsi"/>
              </w:rPr>
              <w:t>a</w:t>
            </w:r>
            <w:r w:rsidRPr="00F90920">
              <w:rPr>
                <w:rFonts w:asciiTheme="minorHAnsi" w:hAnsiTheme="minorHAnsi" w:cstheme="minorHAnsi"/>
                <w:spacing w:val="-5"/>
              </w:rPr>
              <w:t xml:space="preserve"> </w:t>
            </w:r>
            <w:r w:rsidRPr="00F90920">
              <w:rPr>
                <w:rFonts w:asciiTheme="minorHAnsi" w:hAnsiTheme="minorHAnsi" w:cstheme="minorHAnsi"/>
              </w:rPr>
              <w:t>marketing</w:t>
            </w:r>
            <w:r w:rsidRPr="00F90920">
              <w:rPr>
                <w:rFonts w:asciiTheme="minorHAnsi" w:hAnsiTheme="minorHAnsi" w:cstheme="minorHAnsi"/>
                <w:spacing w:val="-3"/>
              </w:rPr>
              <w:t xml:space="preserve"> </w:t>
            </w:r>
            <w:r w:rsidRPr="00F90920">
              <w:rPr>
                <w:rFonts w:asciiTheme="minorHAnsi" w:hAnsiTheme="minorHAnsi" w:cstheme="minorHAnsi"/>
              </w:rPr>
              <w:t>strategy</w:t>
            </w:r>
            <w:r w:rsidRPr="00F90920">
              <w:rPr>
                <w:rFonts w:asciiTheme="minorHAnsi" w:hAnsiTheme="minorHAnsi" w:cstheme="minorHAnsi"/>
                <w:spacing w:val="-3"/>
              </w:rPr>
              <w:t xml:space="preserve"> </w:t>
            </w:r>
            <w:r w:rsidRPr="00F90920">
              <w:rPr>
                <w:rFonts w:asciiTheme="minorHAnsi" w:hAnsiTheme="minorHAnsi" w:cstheme="minorHAnsi"/>
              </w:rPr>
              <w:t>to</w:t>
            </w:r>
            <w:r w:rsidRPr="00F90920">
              <w:rPr>
                <w:rFonts w:asciiTheme="minorHAnsi" w:hAnsiTheme="minorHAnsi" w:cstheme="minorHAnsi"/>
                <w:spacing w:val="-3"/>
              </w:rPr>
              <w:t xml:space="preserve"> </w:t>
            </w:r>
            <w:r w:rsidRPr="00F90920">
              <w:rPr>
                <w:rFonts w:asciiTheme="minorHAnsi" w:hAnsiTheme="minorHAnsi" w:cstheme="minorHAnsi"/>
              </w:rPr>
              <w:t>attract</w:t>
            </w:r>
            <w:r w:rsidRPr="00F90920">
              <w:rPr>
                <w:rFonts w:asciiTheme="minorHAnsi" w:hAnsiTheme="minorHAnsi" w:cstheme="minorHAnsi"/>
                <w:spacing w:val="-2"/>
              </w:rPr>
              <w:t xml:space="preserve"> </w:t>
            </w:r>
            <w:r w:rsidR="002758A6" w:rsidRPr="00F90920">
              <w:rPr>
                <w:rFonts w:asciiTheme="minorHAnsi" w:hAnsiTheme="minorHAnsi" w:cstheme="minorHAnsi"/>
              </w:rPr>
              <w:t>self</w:t>
            </w:r>
            <w:r w:rsidR="002758A6" w:rsidRPr="00F90920">
              <w:rPr>
                <w:rFonts w:asciiTheme="minorHAnsi" w:hAnsiTheme="minorHAnsi" w:cstheme="minorHAnsi"/>
                <w:spacing w:val="-4"/>
              </w:rPr>
              <w:t>-</w:t>
            </w:r>
            <w:r w:rsidR="002758A6" w:rsidRPr="00F90920">
              <w:rPr>
                <w:rFonts w:asciiTheme="minorHAnsi" w:hAnsiTheme="minorHAnsi" w:cstheme="minorHAnsi"/>
              </w:rPr>
              <w:t>pay</w:t>
            </w:r>
            <w:r w:rsidRPr="00F90920">
              <w:rPr>
                <w:rFonts w:asciiTheme="minorHAnsi" w:hAnsiTheme="minorHAnsi" w:cstheme="minorHAnsi"/>
                <w:spacing w:val="-6"/>
              </w:rPr>
              <w:t xml:space="preserve"> </w:t>
            </w:r>
            <w:r w:rsidRPr="00F90920">
              <w:rPr>
                <w:rFonts w:asciiTheme="minorHAnsi" w:hAnsiTheme="minorHAnsi" w:cstheme="minorHAnsi"/>
              </w:rPr>
              <w:t>students</w:t>
            </w:r>
            <w:r w:rsidRPr="00F90920">
              <w:rPr>
                <w:rFonts w:asciiTheme="minorHAnsi" w:hAnsiTheme="minorHAnsi" w:cstheme="minorHAnsi"/>
                <w:spacing w:val="-5"/>
              </w:rPr>
              <w:t xml:space="preserve"> </w:t>
            </w:r>
            <w:r w:rsidRPr="00F90920">
              <w:rPr>
                <w:rFonts w:asciiTheme="minorHAnsi" w:hAnsiTheme="minorHAnsi" w:cstheme="minorHAnsi"/>
              </w:rPr>
              <w:t>both current and new students</w:t>
            </w:r>
          </w:p>
        </w:tc>
      </w:tr>
      <w:tr w:rsidR="002758A6" w:rsidRPr="00F90920" w14:paraId="1BAD9AF6" w14:textId="77777777">
        <w:trPr>
          <w:trHeight w:val="587"/>
        </w:trPr>
        <w:tc>
          <w:tcPr>
            <w:tcW w:w="895" w:type="dxa"/>
          </w:tcPr>
          <w:p w14:paraId="6EFB794B" w14:textId="434C67F4" w:rsidR="002758A6" w:rsidRPr="00F90920" w:rsidRDefault="002758A6" w:rsidP="002758A6">
            <w:pPr>
              <w:pStyle w:val="TableParagraph"/>
              <w:spacing w:before="1"/>
              <w:ind w:left="0" w:right="97"/>
              <w:jc w:val="right"/>
              <w:rPr>
                <w:rFonts w:asciiTheme="minorHAnsi" w:hAnsiTheme="minorHAnsi" w:cstheme="minorHAnsi"/>
                <w:spacing w:val="-5"/>
              </w:rPr>
            </w:pPr>
            <w:r w:rsidRPr="00F90920">
              <w:rPr>
                <w:rFonts w:asciiTheme="minorHAnsi" w:hAnsiTheme="minorHAnsi" w:cstheme="minorHAnsi"/>
                <w:spacing w:val="-5"/>
              </w:rPr>
              <w:t>6.1.1</w:t>
            </w:r>
          </w:p>
        </w:tc>
        <w:tc>
          <w:tcPr>
            <w:tcW w:w="8437" w:type="dxa"/>
          </w:tcPr>
          <w:p w14:paraId="40691DEB" w14:textId="0DD8D68E" w:rsidR="002758A6" w:rsidRPr="00F90920" w:rsidRDefault="002758A6" w:rsidP="002758A6">
            <w:pPr>
              <w:pStyle w:val="TableParagraph"/>
              <w:numPr>
                <w:ilvl w:val="0"/>
                <w:numId w:val="23"/>
              </w:numPr>
              <w:spacing w:line="290" w:lineRule="atLeast"/>
              <w:rPr>
                <w:rFonts w:asciiTheme="minorHAnsi" w:hAnsiTheme="minorHAnsi" w:cstheme="minorHAnsi"/>
              </w:rPr>
            </w:pPr>
            <w:r w:rsidRPr="00F90920">
              <w:rPr>
                <w:rFonts w:asciiTheme="minorHAnsi" w:hAnsiTheme="minorHAnsi" w:cstheme="minorHAnsi"/>
              </w:rPr>
              <w:t>Create marketing plan to encompass web presence, virtual events, live events, timeline, and budget</w:t>
            </w:r>
          </w:p>
        </w:tc>
      </w:tr>
      <w:tr w:rsidR="00DD7D23" w:rsidRPr="00F90920" w14:paraId="53DE09E0" w14:textId="77777777">
        <w:trPr>
          <w:trHeight w:val="587"/>
        </w:trPr>
        <w:tc>
          <w:tcPr>
            <w:tcW w:w="895" w:type="dxa"/>
          </w:tcPr>
          <w:p w14:paraId="1E457D8D" w14:textId="39D725F0" w:rsidR="00DD7D23" w:rsidRPr="00F90920" w:rsidRDefault="00DD7D23">
            <w:pPr>
              <w:pStyle w:val="TableParagraph"/>
              <w:spacing w:before="1"/>
              <w:ind w:left="479"/>
              <w:rPr>
                <w:rFonts w:asciiTheme="minorHAnsi" w:hAnsiTheme="minorHAnsi" w:cstheme="minorHAnsi"/>
                <w:spacing w:val="-5"/>
              </w:rPr>
            </w:pPr>
            <w:r w:rsidRPr="00F90920">
              <w:rPr>
                <w:rFonts w:asciiTheme="minorHAnsi" w:hAnsiTheme="minorHAnsi" w:cstheme="minorHAnsi"/>
                <w:spacing w:val="-5"/>
              </w:rPr>
              <w:t>6.2</w:t>
            </w:r>
          </w:p>
        </w:tc>
        <w:tc>
          <w:tcPr>
            <w:tcW w:w="8437" w:type="dxa"/>
          </w:tcPr>
          <w:p w14:paraId="6AEE5274" w14:textId="4AB21D4B" w:rsidR="00DD7D23" w:rsidRPr="00F90920" w:rsidRDefault="00DD7D23" w:rsidP="00DD7D23">
            <w:pPr>
              <w:pStyle w:val="TableParagraph"/>
              <w:spacing w:line="290" w:lineRule="atLeast"/>
              <w:ind w:left="107"/>
              <w:rPr>
                <w:rFonts w:asciiTheme="minorHAnsi" w:hAnsiTheme="minorHAnsi" w:cstheme="minorHAnsi"/>
              </w:rPr>
            </w:pPr>
            <w:r w:rsidRPr="00F90920">
              <w:rPr>
                <w:rFonts w:asciiTheme="minorHAnsi" w:hAnsiTheme="minorHAnsi" w:cstheme="minorHAnsi"/>
              </w:rPr>
              <w:t>Participate in state conferences such as Florida Charter School Conferences, Florida Homeschool Conference, and other pertinent events.</w:t>
            </w:r>
          </w:p>
        </w:tc>
      </w:tr>
      <w:tr w:rsidR="00843D7E" w:rsidRPr="00F90920" w14:paraId="5D415875" w14:textId="77777777">
        <w:trPr>
          <w:trHeight w:val="587"/>
        </w:trPr>
        <w:tc>
          <w:tcPr>
            <w:tcW w:w="895" w:type="dxa"/>
          </w:tcPr>
          <w:p w14:paraId="191048CE" w14:textId="574343F1" w:rsidR="00843D7E" w:rsidRPr="00F90920" w:rsidRDefault="00843D7E" w:rsidP="00843D7E">
            <w:pPr>
              <w:pStyle w:val="TableParagraph"/>
              <w:spacing w:before="1"/>
              <w:ind w:left="0" w:right="97"/>
              <w:jc w:val="right"/>
              <w:rPr>
                <w:rFonts w:asciiTheme="minorHAnsi" w:hAnsiTheme="minorHAnsi" w:cstheme="minorHAnsi"/>
                <w:spacing w:val="-5"/>
              </w:rPr>
            </w:pPr>
            <w:r w:rsidRPr="00F90920">
              <w:rPr>
                <w:rFonts w:asciiTheme="minorHAnsi" w:hAnsiTheme="minorHAnsi" w:cstheme="minorHAnsi"/>
                <w:spacing w:val="-5"/>
              </w:rPr>
              <w:t>6.2.1</w:t>
            </w:r>
          </w:p>
        </w:tc>
        <w:tc>
          <w:tcPr>
            <w:tcW w:w="8437" w:type="dxa"/>
          </w:tcPr>
          <w:p w14:paraId="20C5BF1C" w14:textId="1A531338" w:rsidR="00843D7E" w:rsidRPr="00F90920" w:rsidRDefault="005E5537" w:rsidP="005E5537">
            <w:pPr>
              <w:pStyle w:val="TableParagraph"/>
              <w:numPr>
                <w:ilvl w:val="0"/>
                <w:numId w:val="23"/>
              </w:numPr>
              <w:spacing w:line="290" w:lineRule="atLeast"/>
              <w:rPr>
                <w:rFonts w:asciiTheme="minorHAnsi" w:hAnsiTheme="minorHAnsi" w:cstheme="minorHAnsi"/>
              </w:rPr>
            </w:pPr>
            <w:r w:rsidRPr="00F90920">
              <w:rPr>
                <w:rFonts w:asciiTheme="minorHAnsi" w:hAnsiTheme="minorHAnsi" w:cstheme="minorHAnsi"/>
              </w:rPr>
              <w:t>Create calendar for 2023 and 2024 of pertinent events with costs, deadlines, etc</w:t>
            </w:r>
          </w:p>
        </w:tc>
      </w:tr>
      <w:tr w:rsidR="00DD7D23" w:rsidRPr="00F90920" w14:paraId="41E5D206" w14:textId="77777777">
        <w:trPr>
          <w:trHeight w:val="587"/>
        </w:trPr>
        <w:tc>
          <w:tcPr>
            <w:tcW w:w="895" w:type="dxa"/>
          </w:tcPr>
          <w:p w14:paraId="356EF8B3" w14:textId="2961D8B2" w:rsidR="00DD7D23" w:rsidRPr="00F90920" w:rsidRDefault="00DD7D23">
            <w:pPr>
              <w:pStyle w:val="TableParagraph"/>
              <w:spacing w:before="1"/>
              <w:ind w:left="479"/>
              <w:rPr>
                <w:rFonts w:asciiTheme="minorHAnsi" w:hAnsiTheme="minorHAnsi" w:cstheme="minorHAnsi"/>
                <w:spacing w:val="-5"/>
              </w:rPr>
            </w:pPr>
            <w:r w:rsidRPr="00F90920">
              <w:rPr>
                <w:rFonts w:asciiTheme="minorHAnsi" w:hAnsiTheme="minorHAnsi" w:cstheme="minorHAnsi"/>
                <w:spacing w:val="-5"/>
              </w:rPr>
              <w:t>6.3</w:t>
            </w:r>
          </w:p>
        </w:tc>
        <w:tc>
          <w:tcPr>
            <w:tcW w:w="8437" w:type="dxa"/>
          </w:tcPr>
          <w:p w14:paraId="7D47ADDC" w14:textId="2C26352D" w:rsidR="00DD7D23" w:rsidRPr="00F90920" w:rsidRDefault="00DD7D23" w:rsidP="00DD7D23">
            <w:pPr>
              <w:pStyle w:val="TableParagraph"/>
              <w:spacing w:line="290" w:lineRule="atLeast"/>
              <w:ind w:left="107"/>
              <w:rPr>
                <w:rFonts w:asciiTheme="minorHAnsi" w:hAnsiTheme="minorHAnsi" w:cstheme="minorHAnsi"/>
              </w:rPr>
            </w:pPr>
            <w:r w:rsidRPr="00F90920">
              <w:rPr>
                <w:rFonts w:asciiTheme="minorHAnsi" w:hAnsiTheme="minorHAnsi" w:cstheme="minorHAnsi"/>
              </w:rPr>
              <w:t>Increase social media presence.</w:t>
            </w:r>
          </w:p>
        </w:tc>
      </w:tr>
      <w:tr w:rsidR="005E5537" w:rsidRPr="00F90920" w14:paraId="282AE5EF" w14:textId="77777777">
        <w:trPr>
          <w:trHeight w:val="587"/>
        </w:trPr>
        <w:tc>
          <w:tcPr>
            <w:tcW w:w="895" w:type="dxa"/>
          </w:tcPr>
          <w:p w14:paraId="507EA3F5" w14:textId="018D25AD" w:rsidR="005E5537" w:rsidRPr="00F90920" w:rsidRDefault="005E5537" w:rsidP="005E5537">
            <w:pPr>
              <w:pStyle w:val="TableParagraph"/>
              <w:spacing w:before="1"/>
              <w:ind w:left="0" w:right="97"/>
              <w:jc w:val="right"/>
              <w:rPr>
                <w:rFonts w:asciiTheme="minorHAnsi" w:hAnsiTheme="minorHAnsi" w:cstheme="minorHAnsi"/>
                <w:spacing w:val="-5"/>
              </w:rPr>
            </w:pPr>
            <w:commentRangeStart w:id="3"/>
            <w:r w:rsidRPr="00F90920">
              <w:rPr>
                <w:rFonts w:asciiTheme="minorHAnsi" w:hAnsiTheme="minorHAnsi" w:cstheme="minorHAnsi"/>
                <w:spacing w:val="-5"/>
              </w:rPr>
              <w:t>6.3.1</w:t>
            </w:r>
            <w:commentRangeEnd w:id="3"/>
            <w:r w:rsidR="00B87AC3" w:rsidRPr="00F90920">
              <w:rPr>
                <w:rStyle w:val="CommentReference"/>
                <w:rFonts w:asciiTheme="minorHAnsi" w:hAnsiTheme="minorHAnsi" w:cstheme="minorHAnsi"/>
                <w:sz w:val="22"/>
                <w:szCs w:val="22"/>
              </w:rPr>
              <w:commentReference w:id="3"/>
            </w:r>
          </w:p>
        </w:tc>
        <w:tc>
          <w:tcPr>
            <w:tcW w:w="8437" w:type="dxa"/>
          </w:tcPr>
          <w:p w14:paraId="2564D422" w14:textId="77777777" w:rsidR="005E5537" w:rsidRPr="00F90920" w:rsidRDefault="005E5537" w:rsidP="00DD7D23">
            <w:pPr>
              <w:pStyle w:val="TableParagraph"/>
              <w:spacing w:line="290" w:lineRule="atLeast"/>
              <w:ind w:left="107"/>
              <w:rPr>
                <w:rFonts w:asciiTheme="minorHAnsi" w:hAnsiTheme="minorHAnsi" w:cstheme="minorHAnsi"/>
              </w:rPr>
            </w:pPr>
          </w:p>
        </w:tc>
      </w:tr>
      <w:tr w:rsidR="00DD7D23" w:rsidRPr="00F90920" w14:paraId="121347C8" w14:textId="77777777">
        <w:trPr>
          <w:trHeight w:val="587"/>
        </w:trPr>
        <w:tc>
          <w:tcPr>
            <w:tcW w:w="895" w:type="dxa"/>
          </w:tcPr>
          <w:p w14:paraId="49E8A01A" w14:textId="771FB6C0" w:rsidR="00DD7D23" w:rsidRPr="00F90920" w:rsidRDefault="00DD7D23">
            <w:pPr>
              <w:pStyle w:val="TableParagraph"/>
              <w:spacing w:before="1"/>
              <w:ind w:left="479"/>
              <w:rPr>
                <w:rFonts w:asciiTheme="minorHAnsi" w:hAnsiTheme="minorHAnsi" w:cstheme="minorHAnsi"/>
                <w:spacing w:val="-5"/>
              </w:rPr>
            </w:pPr>
            <w:r w:rsidRPr="00F90920">
              <w:rPr>
                <w:rFonts w:asciiTheme="minorHAnsi" w:hAnsiTheme="minorHAnsi" w:cstheme="minorHAnsi"/>
                <w:spacing w:val="-5"/>
              </w:rPr>
              <w:t>6.4</w:t>
            </w:r>
          </w:p>
        </w:tc>
        <w:tc>
          <w:tcPr>
            <w:tcW w:w="8437" w:type="dxa"/>
          </w:tcPr>
          <w:p w14:paraId="7C52DDC8" w14:textId="65569A7A" w:rsidR="00DD7D23" w:rsidRPr="00F90920" w:rsidRDefault="00DD7D23" w:rsidP="00DD7D23">
            <w:pPr>
              <w:pStyle w:val="TableParagraph"/>
              <w:spacing w:line="290" w:lineRule="atLeast"/>
              <w:ind w:left="107"/>
              <w:rPr>
                <w:rFonts w:asciiTheme="minorHAnsi" w:hAnsiTheme="minorHAnsi" w:cstheme="minorHAnsi"/>
              </w:rPr>
            </w:pPr>
            <w:r w:rsidRPr="00F90920">
              <w:rPr>
                <w:rFonts w:asciiTheme="minorHAnsi" w:hAnsiTheme="minorHAnsi" w:cstheme="minorHAnsi"/>
              </w:rPr>
              <w:t>Modify and improve the web site to serve as a true marketing tool</w:t>
            </w:r>
          </w:p>
        </w:tc>
      </w:tr>
      <w:tr w:rsidR="005E5537" w:rsidRPr="00F90920" w14:paraId="429B0C69" w14:textId="77777777">
        <w:trPr>
          <w:trHeight w:val="587"/>
        </w:trPr>
        <w:tc>
          <w:tcPr>
            <w:tcW w:w="895" w:type="dxa"/>
          </w:tcPr>
          <w:p w14:paraId="49237DE0" w14:textId="7F532900" w:rsidR="005E5537" w:rsidRPr="00F90920" w:rsidRDefault="005E5537" w:rsidP="005E5537">
            <w:pPr>
              <w:pStyle w:val="TableParagraph"/>
              <w:spacing w:before="1"/>
              <w:ind w:left="0" w:right="97"/>
              <w:jc w:val="right"/>
              <w:rPr>
                <w:rFonts w:asciiTheme="minorHAnsi" w:hAnsiTheme="minorHAnsi" w:cstheme="minorHAnsi"/>
                <w:spacing w:val="-5"/>
              </w:rPr>
            </w:pPr>
            <w:commentRangeStart w:id="4"/>
            <w:r w:rsidRPr="00F90920">
              <w:rPr>
                <w:rFonts w:asciiTheme="minorHAnsi" w:hAnsiTheme="minorHAnsi" w:cstheme="minorHAnsi"/>
                <w:spacing w:val="-5"/>
              </w:rPr>
              <w:t>6.4.1</w:t>
            </w:r>
            <w:commentRangeEnd w:id="4"/>
            <w:r w:rsidR="00B87AC3" w:rsidRPr="00F90920">
              <w:rPr>
                <w:rStyle w:val="CommentReference"/>
                <w:rFonts w:asciiTheme="minorHAnsi" w:hAnsiTheme="minorHAnsi" w:cstheme="minorHAnsi"/>
                <w:sz w:val="22"/>
                <w:szCs w:val="22"/>
              </w:rPr>
              <w:commentReference w:id="4"/>
            </w:r>
          </w:p>
        </w:tc>
        <w:tc>
          <w:tcPr>
            <w:tcW w:w="8437" w:type="dxa"/>
          </w:tcPr>
          <w:p w14:paraId="71A0D868" w14:textId="77777777" w:rsidR="005E5537" w:rsidRPr="00F90920" w:rsidRDefault="005E5537" w:rsidP="00DD7D23">
            <w:pPr>
              <w:pStyle w:val="TableParagraph"/>
              <w:spacing w:line="290" w:lineRule="atLeast"/>
              <w:ind w:left="107"/>
              <w:rPr>
                <w:rFonts w:asciiTheme="minorHAnsi" w:hAnsiTheme="minorHAnsi" w:cstheme="minorHAnsi"/>
              </w:rPr>
            </w:pPr>
          </w:p>
        </w:tc>
      </w:tr>
      <w:tr w:rsidR="00DD7D23" w:rsidRPr="00F90920" w14:paraId="4EC70F13" w14:textId="77777777">
        <w:trPr>
          <w:trHeight w:val="587"/>
        </w:trPr>
        <w:tc>
          <w:tcPr>
            <w:tcW w:w="895" w:type="dxa"/>
          </w:tcPr>
          <w:p w14:paraId="6F9B2029" w14:textId="2F45CE1D" w:rsidR="00DD7D23" w:rsidRPr="00F90920" w:rsidRDefault="00DD7D23">
            <w:pPr>
              <w:pStyle w:val="TableParagraph"/>
              <w:spacing w:before="1"/>
              <w:ind w:left="479"/>
              <w:rPr>
                <w:rFonts w:asciiTheme="minorHAnsi" w:hAnsiTheme="minorHAnsi" w:cstheme="minorHAnsi"/>
                <w:spacing w:val="-5"/>
              </w:rPr>
            </w:pPr>
            <w:r w:rsidRPr="00F90920">
              <w:rPr>
                <w:rFonts w:asciiTheme="minorHAnsi" w:hAnsiTheme="minorHAnsi" w:cstheme="minorHAnsi"/>
                <w:spacing w:val="-5"/>
              </w:rPr>
              <w:t>6.5</w:t>
            </w:r>
          </w:p>
        </w:tc>
        <w:tc>
          <w:tcPr>
            <w:tcW w:w="8437" w:type="dxa"/>
          </w:tcPr>
          <w:p w14:paraId="2D2DBD61" w14:textId="772913E1" w:rsidR="00DD7D23" w:rsidRPr="00F90920" w:rsidRDefault="00DD7D23" w:rsidP="00DD7D23">
            <w:pPr>
              <w:pStyle w:val="TableParagraph"/>
              <w:spacing w:line="290" w:lineRule="atLeast"/>
              <w:ind w:left="107"/>
              <w:rPr>
                <w:rFonts w:asciiTheme="minorHAnsi" w:hAnsiTheme="minorHAnsi" w:cstheme="minorHAnsi"/>
              </w:rPr>
            </w:pPr>
            <w:r w:rsidRPr="00F90920">
              <w:rPr>
                <w:rFonts w:asciiTheme="minorHAnsi" w:hAnsiTheme="minorHAnsi" w:cstheme="minorHAnsi"/>
              </w:rPr>
              <w:t>Use available web based tools to advertise Doral College.</w:t>
            </w:r>
          </w:p>
        </w:tc>
      </w:tr>
    </w:tbl>
    <w:p w14:paraId="6EDC367B" w14:textId="77777777" w:rsidR="00CB6552" w:rsidRPr="00F90920" w:rsidRDefault="00CB6552" w:rsidP="00CB6552">
      <w:pPr>
        <w:spacing w:before="12"/>
        <w:rPr>
          <w:rFonts w:asciiTheme="minorHAnsi" w:hAnsiTheme="minorHAnsi" w:cstheme="minorHAnsi"/>
          <w:b/>
        </w:rPr>
      </w:pPr>
    </w:p>
    <w:p w14:paraId="1122F357" w14:textId="77777777" w:rsidR="00CB6552" w:rsidRPr="00F90920" w:rsidRDefault="00CB6552" w:rsidP="00CB6552">
      <w:pPr>
        <w:widowControl/>
        <w:autoSpaceDE/>
        <w:autoSpaceDN/>
        <w:spacing w:after="160" w:line="259" w:lineRule="auto"/>
        <w:ind w:left="360"/>
        <w:contextualSpacing/>
        <w:rPr>
          <w:rFonts w:asciiTheme="minorHAnsi" w:hAnsiTheme="minorHAnsi" w:cstheme="minorHAnsi"/>
        </w:rPr>
      </w:pPr>
      <w:r w:rsidRPr="00F90920">
        <w:rPr>
          <w:rFonts w:asciiTheme="minorHAnsi" w:hAnsiTheme="minorHAnsi" w:cstheme="minorHAnsi"/>
        </w:rPr>
        <w:t>Goal</w:t>
      </w:r>
      <w:r w:rsidRPr="00F90920">
        <w:rPr>
          <w:rFonts w:asciiTheme="minorHAnsi" w:hAnsiTheme="minorHAnsi" w:cstheme="minorHAnsi"/>
          <w:spacing w:val="-5"/>
        </w:rPr>
        <w:t xml:space="preserve"> </w:t>
      </w:r>
      <w:r w:rsidRPr="00F90920">
        <w:rPr>
          <w:rFonts w:asciiTheme="minorHAnsi" w:hAnsiTheme="minorHAnsi" w:cstheme="minorHAnsi"/>
        </w:rPr>
        <w:t>7:</w:t>
      </w:r>
      <w:r w:rsidRPr="00F90920">
        <w:rPr>
          <w:rFonts w:asciiTheme="minorHAnsi" w:hAnsiTheme="minorHAnsi" w:cstheme="minorHAnsi"/>
          <w:spacing w:val="-4"/>
        </w:rPr>
        <w:t xml:space="preserve"> </w:t>
      </w:r>
      <w:r w:rsidRPr="00F90920">
        <w:rPr>
          <w:rFonts w:asciiTheme="minorHAnsi" w:hAnsiTheme="minorHAnsi" w:cstheme="minorHAnsi"/>
        </w:rPr>
        <w:t>Attain SACS accreditation</w:t>
      </w:r>
    </w:p>
    <w:p w14:paraId="5374F521" w14:textId="28E07872" w:rsidR="00CB6552" w:rsidRPr="00F90920" w:rsidRDefault="009A6CE5" w:rsidP="009A6CE5">
      <w:pPr>
        <w:pStyle w:val="BodyText"/>
        <w:spacing w:before="52"/>
        <w:ind w:left="162" w:right="865"/>
        <w:rPr>
          <w:rFonts w:asciiTheme="minorHAnsi" w:hAnsiTheme="minorHAnsi" w:cstheme="minorHAnsi"/>
          <w:sz w:val="22"/>
          <w:szCs w:val="22"/>
        </w:rPr>
      </w:pPr>
      <w:r w:rsidRPr="00F90920">
        <w:rPr>
          <w:rFonts w:asciiTheme="minorHAnsi" w:hAnsiTheme="minorHAnsi" w:cstheme="minorHAnsi"/>
          <w:sz w:val="22"/>
          <w:szCs w:val="22"/>
        </w:rPr>
        <w:t xml:space="preserve">Strategic </w:t>
      </w:r>
      <w:r w:rsidR="00CB6552" w:rsidRPr="00F90920">
        <w:rPr>
          <w:rFonts w:asciiTheme="minorHAnsi" w:hAnsiTheme="minorHAnsi" w:cstheme="minorHAnsi"/>
          <w:sz w:val="22"/>
          <w:szCs w:val="22"/>
        </w:rPr>
        <w:t>Objectives</w:t>
      </w:r>
    </w:p>
    <w:tbl>
      <w:tblPr>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5"/>
        <w:gridCol w:w="8437"/>
      </w:tblGrid>
      <w:tr w:rsidR="00CB6552" w:rsidRPr="00F90920" w14:paraId="7A9A26CC" w14:textId="77777777" w:rsidTr="007D70C4">
        <w:trPr>
          <w:trHeight w:val="292"/>
        </w:trPr>
        <w:tc>
          <w:tcPr>
            <w:tcW w:w="895" w:type="dxa"/>
          </w:tcPr>
          <w:p w14:paraId="48ECD2AC" w14:textId="77777777" w:rsidR="00CB6552" w:rsidRPr="00F90920" w:rsidRDefault="00CB6552" w:rsidP="007D70C4">
            <w:pPr>
              <w:pStyle w:val="TableParagraph"/>
              <w:spacing w:line="272" w:lineRule="exact"/>
              <w:ind w:left="0" w:right="99"/>
              <w:jc w:val="right"/>
              <w:rPr>
                <w:rFonts w:asciiTheme="minorHAnsi" w:hAnsiTheme="minorHAnsi" w:cstheme="minorHAnsi"/>
              </w:rPr>
            </w:pPr>
            <w:r w:rsidRPr="00F90920">
              <w:rPr>
                <w:rFonts w:asciiTheme="minorHAnsi" w:hAnsiTheme="minorHAnsi" w:cstheme="minorHAnsi"/>
                <w:spacing w:val="-5"/>
              </w:rPr>
              <w:t>7.1</w:t>
            </w:r>
          </w:p>
        </w:tc>
        <w:tc>
          <w:tcPr>
            <w:tcW w:w="8437" w:type="dxa"/>
          </w:tcPr>
          <w:p w14:paraId="405AE89A" w14:textId="52F243B2" w:rsidR="00CB6552" w:rsidRPr="00F90920" w:rsidRDefault="002758A6" w:rsidP="007D70C4">
            <w:pPr>
              <w:pStyle w:val="TableParagraph"/>
              <w:spacing w:line="272" w:lineRule="exact"/>
              <w:ind w:left="107"/>
              <w:rPr>
                <w:rFonts w:asciiTheme="minorHAnsi" w:hAnsiTheme="minorHAnsi" w:cstheme="minorHAnsi"/>
              </w:rPr>
            </w:pPr>
            <w:r w:rsidRPr="00F90920">
              <w:rPr>
                <w:rFonts w:asciiTheme="minorHAnsi" w:hAnsiTheme="minorHAnsi" w:cstheme="minorHAnsi"/>
              </w:rPr>
              <w:t>Attend pre-applicant workshop</w:t>
            </w:r>
          </w:p>
        </w:tc>
      </w:tr>
      <w:tr w:rsidR="00CB6552" w:rsidRPr="00F90920" w14:paraId="624767B6" w14:textId="77777777" w:rsidTr="007D70C4">
        <w:trPr>
          <w:trHeight w:val="292"/>
        </w:trPr>
        <w:tc>
          <w:tcPr>
            <w:tcW w:w="895" w:type="dxa"/>
          </w:tcPr>
          <w:p w14:paraId="06CF4B8F" w14:textId="77777777" w:rsidR="00CB6552" w:rsidRPr="00F90920" w:rsidRDefault="00CB6552" w:rsidP="007D70C4">
            <w:pPr>
              <w:pStyle w:val="TableParagraph"/>
              <w:spacing w:line="272" w:lineRule="exact"/>
              <w:ind w:left="0" w:right="99"/>
              <w:jc w:val="right"/>
              <w:rPr>
                <w:rFonts w:asciiTheme="minorHAnsi" w:hAnsiTheme="minorHAnsi" w:cstheme="minorHAnsi"/>
              </w:rPr>
            </w:pPr>
            <w:r w:rsidRPr="00F90920">
              <w:rPr>
                <w:rFonts w:asciiTheme="minorHAnsi" w:hAnsiTheme="minorHAnsi" w:cstheme="minorHAnsi"/>
                <w:spacing w:val="-5"/>
              </w:rPr>
              <w:t>7.2</w:t>
            </w:r>
          </w:p>
        </w:tc>
        <w:tc>
          <w:tcPr>
            <w:tcW w:w="8437" w:type="dxa"/>
          </w:tcPr>
          <w:p w14:paraId="599272B5" w14:textId="61450CBF" w:rsidR="00CB6552" w:rsidRPr="00F90920" w:rsidRDefault="002758A6" w:rsidP="007D70C4">
            <w:pPr>
              <w:pStyle w:val="TableParagraph"/>
              <w:spacing w:line="272" w:lineRule="exact"/>
              <w:ind w:left="107"/>
              <w:rPr>
                <w:rFonts w:asciiTheme="minorHAnsi" w:hAnsiTheme="minorHAnsi" w:cstheme="minorHAnsi"/>
              </w:rPr>
            </w:pPr>
            <w:r w:rsidRPr="00F90920">
              <w:rPr>
                <w:rFonts w:asciiTheme="minorHAnsi" w:hAnsiTheme="minorHAnsi" w:cstheme="minorHAnsi"/>
              </w:rPr>
              <w:t>Purchase software for self-study submittal</w:t>
            </w:r>
          </w:p>
        </w:tc>
      </w:tr>
      <w:tr w:rsidR="00CB6552" w:rsidRPr="00F90920" w14:paraId="730E28B8" w14:textId="77777777" w:rsidTr="007D70C4">
        <w:trPr>
          <w:trHeight w:val="294"/>
        </w:trPr>
        <w:tc>
          <w:tcPr>
            <w:tcW w:w="895" w:type="dxa"/>
          </w:tcPr>
          <w:p w14:paraId="6862A8C7" w14:textId="77777777" w:rsidR="00CB6552" w:rsidRPr="00F90920" w:rsidRDefault="00CB6552" w:rsidP="007D70C4">
            <w:pPr>
              <w:pStyle w:val="TableParagraph"/>
              <w:spacing w:before="1" w:line="273" w:lineRule="exact"/>
              <w:ind w:left="0" w:right="99"/>
              <w:jc w:val="right"/>
              <w:rPr>
                <w:rFonts w:asciiTheme="minorHAnsi" w:hAnsiTheme="minorHAnsi" w:cstheme="minorHAnsi"/>
              </w:rPr>
            </w:pPr>
            <w:r w:rsidRPr="00F90920">
              <w:rPr>
                <w:rFonts w:asciiTheme="minorHAnsi" w:hAnsiTheme="minorHAnsi" w:cstheme="minorHAnsi"/>
                <w:spacing w:val="-5"/>
              </w:rPr>
              <w:t>7.3</w:t>
            </w:r>
          </w:p>
        </w:tc>
        <w:tc>
          <w:tcPr>
            <w:tcW w:w="8437" w:type="dxa"/>
          </w:tcPr>
          <w:p w14:paraId="2BF1B735" w14:textId="00F1E427" w:rsidR="00CB6552" w:rsidRPr="00F90920" w:rsidRDefault="002758A6" w:rsidP="007D70C4">
            <w:pPr>
              <w:pStyle w:val="TableParagraph"/>
              <w:spacing w:before="1" w:line="273" w:lineRule="exact"/>
              <w:ind w:left="107"/>
              <w:rPr>
                <w:rFonts w:asciiTheme="minorHAnsi" w:hAnsiTheme="minorHAnsi" w:cstheme="minorHAnsi"/>
              </w:rPr>
            </w:pPr>
            <w:r w:rsidRPr="00F90920">
              <w:rPr>
                <w:rFonts w:asciiTheme="minorHAnsi" w:hAnsiTheme="minorHAnsi" w:cstheme="minorHAnsi"/>
              </w:rPr>
              <w:t>Create self study for application</w:t>
            </w:r>
          </w:p>
        </w:tc>
      </w:tr>
      <w:tr w:rsidR="00CB6552" w:rsidRPr="00F90920" w14:paraId="152A4A54" w14:textId="77777777" w:rsidTr="007D70C4">
        <w:trPr>
          <w:trHeight w:val="290"/>
        </w:trPr>
        <w:tc>
          <w:tcPr>
            <w:tcW w:w="895" w:type="dxa"/>
            <w:tcBorders>
              <w:bottom w:val="single" w:sz="6" w:space="0" w:color="000000"/>
            </w:tcBorders>
          </w:tcPr>
          <w:p w14:paraId="013D0B17" w14:textId="77777777" w:rsidR="00CB6552" w:rsidRPr="00F90920" w:rsidRDefault="00CB6552" w:rsidP="007D70C4">
            <w:pPr>
              <w:pStyle w:val="TableParagraph"/>
              <w:spacing w:line="270" w:lineRule="exact"/>
              <w:ind w:left="0" w:right="99"/>
              <w:jc w:val="right"/>
              <w:rPr>
                <w:rFonts w:asciiTheme="minorHAnsi" w:hAnsiTheme="minorHAnsi" w:cstheme="minorHAnsi"/>
              </w:rPr>
            </w:pPr>
            <w:r w:rsidRPr="00F90920">
              <w:rPr>
                <w:rFonts w:asciiTheme="minorHAnsi" w:hAnsiTheme="minorHAnsi" w:cstheme="minorHAnsi"/>
                <w:spacing w:val="-5"/>
              </w:rPr>
              <w:t>7.4</w:t>
            </w:r>
          </w:p>
        </w:tc>
        <w:tc>
          <w:tcPr>
            <w:tcW w:w="8437" w:type="dxa"/>
            <w:tcBorders>
              <w:bottom w:val="single" w:sz="6" w:space="0" w:color="000000"/>
            </w:tcBorders>
          </w:tcPr>
          <w:p w14:paraId="1DDF28BB" w14:textId="756CB28C" w:rsidR="00CB6552" w:rsidRPr="00F90920" w:rsidRDefault="002758A6" w:rsidP="007D70C4">
            <w:pPr>
              <w:pStyle w:val="TableParagraph"/>
              <w:spacing w:line="270" w:lineRule="exact"/>
              <w:ind w:left="107"/>
              <w:rPr>
                <w:rFonts w:asciiTheme="minorHAnsi" w:hAnsiTheme="minorHAnsi" w:cstheme="minorHAnsi"/>
              </w:rPr>
            </w:pPr>
            <w:r w:rsidRPr="00F90920">
              <w:rPr>
                <w:rFonts w:asciiTheme="minorHAnsi" w:hAnsiTheme="minorHAnsi" w:cstheme="minorHAnsi"/>
              </w:rPr>
              <w:t>Submit application</w:t>
            </w:r>
          </w:p>
        </w:tc>
      </w:tr>
    </w:tbl>
    <w:p w14:paraId="4ECB5AC4" w14:textId="77777777" w:rsidR="00CB6552" w:rsidRPr="00F90920" w:rsidRDefault="00CB6552" w:rsidP="00CB6552">
      <w:pPr>
        <w:widowControl/>
        <w:autoSpaceDE/>
        <w:autoSpaceDN/>
        <w:spacing w:after="160" w:line="259" w:lineRule="auto"/>
        <w:ind w:left="360"/>
        <w:contextualSpacing/>
        <w:rPr>
          <w:rFonts w:asciiTheme="minorHAnsi" w:hAnsiTheme="minorHAnsi" w:cstheme="minorHAnsi"/>
        </w:rPr>
      </w:pPr>
    </w:p>
    <w:p w14:paraId="5FFB56AC" w14:textId="77777777" w:rsidR="00CB6552" w:rsidRPr="00F90920" w:rsidRDefault="00D41C2B" w:rsidP="00CB6552">
      <w:pPr>
        <w:widowControl/>
        <w:autoSpaceDE/>
        <w:autoSpaceDN/>
        <w:spacing w:after="160" w:line="259" w:lineRule="auto"/>
        <w:ind w:left="360"/>
        <w:contextualSpacing/>
        <w:rPr>
          <w:rFonts w:asciiTheme="minorHAnsi" w:hAnsiTheme="minorHAnsi" w:cstheme="minorHAnsi"/>
        </w:rPr>
      </w:pPr>
      <w:r w:rsidRPr="00F90920">
        <w:rPr>
          <w:rFonts w:asciiTheme="minorHAnsi" w:hAnsiTheme="minorHAnsi" w:cstheme="minorHAnsi"/>
        </w:rPr>
        <w:t>Goal</w:t>
      </w:r>
      <w:r w:rsidRPr="00F90920">
        <w:rPr>
          <w:rFonts w:asciiTheme="minorHAnsi" w:hAnsiTheme="minorHAnsi" w:cstheme="minorHAnsi"/>
          <w:spacing w:val="-5"/>
        </w:rPr>
        <w:t xml:space="preserve"> </w:t>
      </w:r>
      <w:r w:rsidR="00CB6552" w:rsidRPr="00F90920">
        <w:rPr>
          <w:rFonts w:asciiTheme="minorHAnsi" w:hAnsiTheme="minorHAnsi" w:cstheme="minorHAnsi"/>
        </w:rPr>
        <w:t>8</w:t>
      </w:r>
      <w:r w:rsidRPr="00F90920">
        <w:rPr>
          <w:rFonts w:asciiTheme="minorHAnsi" w:hAnsiTheme="minorHAnsi" w:cstheme="minorHAnsi"/>
        </w:rPr>
        <w:t>:</w:t>
      </w:r>
      <w:r w:rsidRPr="00F90920">
        <w:rPr>
          <w:rFonts w:asciiTheme="minorHAnsi" w:hAnsiTheme="minorHAnsi" w:cstheme="minorHAnsi"/>
          <w:spacing w:val="-4"/>
        </w:rPr>
        <w:t xml:space="preserve"> </w:t>
      </w:r>
      <w:r w:rsidR="00CB6552" w:rsidRPr="00F90920">
        <w:rPr>
          <w:rFonts w:asciiTheme="minorHAnsi" w:hAnsiTheme="minorHAnsi" w:cstheme="minorHAnsi"/>
        </w:rPr>
        <w:t>Create a development plan to increase funding for Doral College</w:t>
      </w:r>
    </w:p>
    <w:p w14:paraId="280FC456" w14:textId="694F57D6" w:rsidR="008E34E2" w:rsidRPr="00F90920" w:rsidRDefault="00DF0487" w:rsidP="00DF0487">
      <w:pPr>
        <w:pStyle w:val="BodyText"/>
        <w:spacing w:before="52"/>
        <w:ind w:left="162" w:right="865"/>
        <w:rPr>
          <w:rFonts w:asciiTheme="minorHAnsi" w:hAnsiTheme="minorHAnsi" w:cstheme="minorHAnsi"/>
          <w:sz w:val="22"/>
          <w:szCs w:val="22"/>
        </w:rPr>
      </w:pPr>
      <w:r w:rsidRPr="00F90920">
        <w:rPr>
          <w:rFonts w:asciiTheme="minorHAnsi" w:hAnsiTheme="minorHAnsi" w:cstheme="minorHAnsi"/>
          <w:sz w:val="22"/>
          <w:szCs w:val="22"/>
        </w:rPr>
        <w:t xml:space="preserve">Strategic </w:t>
      </w:r>
      <w:r w:rsidR="00D41C2B" w:rsidRPr="00F90920">
        <w:rPr>
          <w:rFonts w:asciiTheme="minorHAnsi" w:hAnsiTheme="minorHAnsi" w:cstheme="minorHAnsi"/>
          <w:sz w:val="22"/>
          <w:szCs w:val="22"/>
        </w:rPr>
        <w:t>Objectives</w:t>
      </w:r>
    </w:p>
    <w:tbl>
      <w:tblPr>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5"/>
        <w:gridCol w:w="8437"/>
      </w:tblGrid>
      <w:tr w:rsidR="008E34E2" w:rsidRPr="00F90920" w14:paraId="03DAE8EC" w14:textId="77777777">
        <w:trPr>
          <w:trHeight w:val="292"/>
        </w:trPr>
        <w:tc>
          <w:tcPr>
            <w:tcW w:w="895" w:type="dxa"/>
          </w:tcPr>
          <w:p w14:paraId="7FEBE936" w14:textId="4A9414FD" w:rsidR="008E34E2" w:rsidRPr="00F90920" w:rsidRDefault="00CB6552">
            <w:pPr>
              <w:pStyle w:val="TableParagraph"/>
              <w:spacing w:line="272" w:lineRule="exact"/>
              <w:ind w:left="0" w:right="99"/>
              <w:jc w:val="right"/>
              <w:rPr>
                <w:rFonts w:asciiTheme="minorHAnsi" w:hAnsiTheme="minorHAnsi" w:cstheme="minorHAnsi"/>
              </w:rPr>
            </w:pPr>
            <w:r w:rsidRPr="00F90920">
              <w:rPr>
                <w:rFonts w:asciiTheme="minorHAnsi" w:hAnsiTheme="minorHAnsi" w:cstheme="minorHAnsi"/>
                <w:spacing w:val="-5"/>
              </w:rPr>
              <w:t>8</w:t>
            </w:r>
            <w:r w:rsidR="00D41C2B" w:rsidRPr="00F90920">
              <w:rPr>
                <w:rFonts w:asciiTheme="minorHAnsi" w:hAnsiTheme="minorHAnsi" w:cstheme="minorHAnsi"/>
                <w:spacing w:val="-5"/>
              </w:rPr>
              <w:t>.1</w:t>
            </w:r>
          </w:p>
        </w:tc>
        <w:tc>
          <w:tcPr>
            <w:tcW w:w="8437" w:type="dxa"/>
          </w:tcPr>
          <w:p w14:paraId="185EB1E2" w14:textId="3612A28E" w:rsidR="008E34E2" w:rsidRPr="00F90920" w:rsidRDefault="005E5537">
            <w:pPr>
              <w:pStyle w:val="TableParagraph"/>
              <w:spacing w:line="272" w:lineRule="exact"/>
              <w:ind w:left="107"/>
              <w:rPr>
                <w:rFonts w:asciiTheme="minorHAnsi" w:hAnsiTheme="minorHAnsi" w:cstheme="minorHAnsi"/>
              </w:rPr>
            </w:pPr>
            <w:r w:rsidRPr="00F90920">
              <w:rPr>
                <w:rFonts w:asciiTheme="minorHAnsi" w:hAnsiTheme="minorHAnsi" w:cstheme="minorHAnsi"/>
              </w:rPr>
              <w:t>Identify consultant to create a plan</w:t>
            </w:r>
            <w:r w:rsidR="00765396" w:rsidRPr="00F90920">
              <w:rPr>
                <w:rFonts w:asciiTheme="minorHAnsi" w:hAnsiTheme="minorHAnsi" w:cstheme="minorHAnsi"/>
              </w:rPr>
              <w:t xml:space="preserve"> </w:t>
            </w:r>
          </w:p>
        </w:tc>
      </w:tr>
      <w:tr w:rsidR="008E34E2" w:rsidRPr="00F90920" w14:paraId="1276707A" w14:textId="77777777">
        <w:trPr>
          <w:trHeight w:val="292"/>
        </w:trPr>
        <w:tc>
          <w:tcPr>
            <w:tcW w:w="895" w:type="dxa"/>
          </w:tcPr>
          <w:p w14:paraId="00265398" w14:textId="509A392F" w:rsidR="008E34E2" w:rsidRPr="00F90920" w:rsidRDefault="00CB6552">
            <w:pPr>
              <w:pStyle w:val="TableParagraph"/>
              <w:spacing w:line="272" w:lineRule="exact"/>
              <w:ind w:left="0" w:right="99"/>
              <w:jc w:val="right"/>
              <w:rPr>
                <w:rFonts w:asciiTheme="minorHAnsi" w:hAnsiTheme="minorHAnsi" w:cstheme="minorHAnsi"/>
              </w:rPr>
            </w:pPr>
            <w:r w:rsidRPr="00F90920">
              <w:rPr>
                <w:rFonts w:asciiTheme="minorHAnsi" w:hAnsiTheme="minorHAnsi" w:cstheme="minorHAnsi"/>
                <w:spacing w:val="-5"/>
              </w:rPr>
              <w:t>8</w:t>
            </w:r>
            <w:r w:rsidR="00D41C2B" w:rsidRPr="00F90920">
              <w:rPr>
                <w:rFonts w:asciiTheme="minorHAnsi" w:hAnsiTheme="minorHAnsi" w:cstheme="minorHAnsi"/>
                <w:spacing w:val="-5"/>
              </w:rPr>
              <w:t>.2</w:t>
            </w:r>
          </w:p>
        </w:tc>
        <w:tc>
          <w:tcPr>
            <w:tcW w:w="8437" w:type="dxa"/>
          </w:tcPr>
          <w:p w14:paraId="5961A7FD" w14:textId="515960F3" w:rsidR="008E34E2" w:rsidRPr="00F90920" w:rsidRDefault="005E5537">
            <w:pPr>
              <w:pStyle w:val="TableParagraph"/>
              <w:spacing w:line="272" w:lineRule="exact"/>
              <w:ind w:left="107"/>
              <w:rPr>
                <w:rFonts w:asciiTheme="minorHAnsi" w:hAnsiTheme="minorHAnsi" w:cstheme="minorHAnsi"/>
              </w:rPr>
            </w:pPr>
            <w:r w:rsidRPr="00F90920">
              <w:rPr>
                <w:rFonts w:asciiTheme="minorHAnsi" w:hAnsiTheme="minorHAnsi" w:cstheme="minorHAnsi"/>
              </w:rPr>
              <w:t>Identify potential funding sources</w:t>
            </w:r>
            <w:r w:rsidR="00765396" w:rsidRPr="00F90920">
              <w:rPr>
                <w:rFonts w:asciiTheme="minorHAnsi" w:hAnsiTheme="minorHAnsi" w:cstheme="minorHAnsi"/>
              </w:rPr>
              <w:t xml:space="preserve"> </w:t>
            </w:r>
          </w:p>
        </w:tc>
      </w:tr>
      <w:tr w:rsidR="008E34E2" w:rsidRPr="00F90920" w14:paraId="01EE0506" w14:textId="77777777">
        <w:trPr>
          <w:trHeight w:val="294"/>
        </w:trPr>
        <w:tc>
          <w:tcPr>
            <w:tcW w:w="895" w:type="dxa"/>
          </w:tcPr>
          <w:p w14:paraId="64C5B8D5" w14:textId="10D23EAB" w:rsidR="008E34E2" w:rsidRPr="00F90920" w:rsidRDefault="00CB6552">
            <w:pPr>
              <w:pStyle w:val="TableParagraph"/>
              <w:spacing w:before="1" w:line="273" w:lineRule="exact"/>
              <w:ind w:left="0" w:right="99"/>
              <w:jc w:val="right"/>
              <w:rPr>
                <w:rFonts w:asciiTheme="minorHAnsi" w:hAnsiTheme="minorHAnsi" w:cstheme="minorHAnsi"/>
              </w:rPr>
            </w:pPr>
            <w:r w:rsidRPr="00F90920">
              <w:rPr>
                <w:rFonts w:asciiTheme="minorHAnsi" w:hAnsiTheme="minorHAnsi" w:cstheme="minorHAnsi"/>
                <w:spacing w:val="-5"/>
              </w:rPr>
              <w:t>8</w:t>
            </w:r>
            <w:r w:rsidR="00D41C2B" w:rsidRPr="00F90920">
              <w:rPr>
                <w:rFonts w:asciiTheme="minorHAnsi" w:hAnsiTheme="minorHAnsi" w:cstheme="minorHAnsi"/>
                <w:spacing w:val="-5"/>
              </w:rPr>
              <w:t>.3</w:t>
            </w:r>
          </w:p>
        </w:tc>
        <w:tc>
          <w:tcPr>
            <w:tcW w:w="8437" w:type="dxa"/>
          </w:tcPr>
          <w:p w14:paraId="1050AC48" w14:textId="6E734B90" w:rsidR="008E34E2" w:rsidRPr="00F90920" w:rsidRDefault="005E5537">
            <w:pPr>
              <w:pStyle w:val="TableParagraph"/>
              <w:spacing w:before="1" w:line="273" w:lineRule="exact"/>
              <w:ind w:left="107"/>
              <w:rPr>
                <w:rFonts w:asciiTheme="minorHAnsi" w:hAnsiTheme="minorHAnsi" w:cstheme="minorHAnsi"/>
              </w:rPr>
            </w:pPr>
            <w:r w:rsidRPr="00F90920">
              <w:rPr>
                <w:rFonts w:asciiTheme="minorHAnsi" w:hAnsiTheme="minorHAnsi" w:cstheme="minorHAnsi"/>
              </w:rPr>
              <w:t xml:space="preserve">Create a list of potential </w:t>
            </w:r>
            <w:r w:rsidR="003027E3" w:rsidRPr="00F90920">
              <w:rPr>
                <w:rFonts w:asciiTheme="minorHAnsi" w:hAnsiTheme="minorHAnsi" w:cstheme="minorHAnsi"/>
              </w:rPr>
              <w:t xml:space="preserve">fundraisers </w:t>
            </w:r>
          </w:p>
        </w:tc>
      </w:tr>
    </w:tbl>
    <w:p w14:paraId="3CFBE891" w14:textId="77777777" w:rsidR="008E34E2" w:rsidRPr="00F90920" w:rsidRDefault="008E34E2">
      <w:pPr>
        <w:spacing w:line="270" w:lineRule="exact"/>
        <w:rPr>
          <w:rFonts w:asciiTheme="minorHAnsi" w:hAnsiTheme="minorHAnsi" w:cstheme="minorHAnsi"/>
        </w:rPr>
        <w:sectPr w:rsidR="008E34E2" w:rsidRPr="00F90920">
          <w:pgSz w:w="12240" w:h="15840"/>
          <w:pgMar w:top="1560" w:right="640" w:bottom="1620" w:left="1280" w:header="721" w:footer="1437" w:gutter="0"/>
          <w:cols w:space="720"/>
        </w:sectPr>
      </w:pPr>
    </w:p>
    <w:p w14:paraId="5F637E6B" w14:textId="77777777" w:rsidR="008E34E2" w:rsidRPr="00F90920" w:rsidRDefault="0019603E">
      <w:pPr>
        <w:spacing w:line="20" w:lineRule="exact"/>
        <w:ind w:left="8611"/>
        <w:rPr>
          <w:rFonts w:asciiTheme="minorHAnsi" w:hAnsiTheme="minorHAnsi" w:cstheme="minorHAnsi"/>
        </w:rPr>
      </w:pPr>
      <w:r w:rsidRPr="00F90920">
        <w:rPr>
          <w:rFonts w:asciiTheme="minorHAnsi" w:hAnsiTheme="minorHAnsi" w:cstheme="minorHAnsi"/>
        </w:rPr>
      </w:r>
      <w:r w:rsidRPr="00F90920">
        <w:rPr>
          <w:rFonts w:asciiTheme="minorHAnsi" w:hAnsiTheme="minorHAnsi" w:cstheme="minorHAnsi"/>
        </w:rPr>
        <w:pict w14:anchorId="3DA1132D">
          <v:group id="docshapegroup84" o:spid="_x0000_s1026" style="width:32.6pt;height:.7pt;mso-position-horizontal-relative:char;mso-position-vertical-relative:line" coordsize="652,14">
            <v:shape id="docshape85" o:spid="_x0000_s1027" style="position:absolute;width:652;height:14" coordsize="652,14" o:spt="100" adj="0,,0" path="m38,l,,,14r38,l38,xm115,l77,r,14l115,14,115,xm192,l153,r,14l192,14,192,xm268,l230,r,14l268,14,268,xm345,l307,r,14l345,14,345,xm422,l384,r,14l422,14,422,xm499,l460,r,14l499,14,499,xm575,l537,r,14l575,14,575,xm652,l614,r,14l652,14,652,xe" fillcolor="#7d7d7d" stroked="f">
              <v:stroke joinstyle="round"/>
              <v:formulas/>
              <v:path arrowok="t" o:connecttype="segments"/>
            </v:shape>
            <w10:anchorlock/>
          </v:group>
        </w:pict>
      </w:r>
    </w:p>
    <w:p w14:paraId="06F5A711" w14:textId="77777777" w:rsidR="008E34E2" w:rsidRPr="00F90920" w:rsidRDefault="008E34E2">
      <w:pPr>
        <w:spacing w:before="10"/>
        <w:rPr>
          <w:rFonts w:asciiTheme="minorHAnsi" w:hAnsiTheme="minorHAnsi" w:cstheme="minorHAnsi"/>
          <w:b/>
        </w:rPr>
      </w:pPr>
    </w:p>
    <w:p w14:paraId="1E01482E" w14:textId="77777777" w:rsidR="008E34E2" w:rsidRPr="00F90920" w:rsidRDefault="00D41C2B">
      <w:pPr>
        <w:pStyle w:val="BodyText"/>
        <w:tabs>
          <w:tab w:val="left" w:pos="9620"/>
        </w:tabs>
        <w:spacing w:before="1"/>
        <w:ind w:left="148"/>
        <w:rPr>
          <w:rFonts w:asciiTheme="minorHAnsi" w:hAnsiTheme="minorHAnsi" w:cstheme="minorHAnsi"/>
          <w:sz w:val="22"/>
          <w:szCs w:val="22"/>
        </w:rPr>
      </w:pPr>
      <w:r w:rsidRPr="00F90920">
        <w:rPr>
          <w:rFonts w:asciiTheme="minorHAnsi" w:hAnsiTheme="minorHAnsi" w:cstheme="minorHAnsi"/>
          <w:color w:val="FFFFFF"/>
          <w:sz w:val="22"/>
          <w:szCs w:val="22"/>
          <w:shd w:val="clear" w:color="auto" w:fill="9AAEB4"/>
        </w:rPr>
        <w:t>Key Performance</w:t>
      </w:r>
      <w:r w:rsidRPr="00F90920">
        <w:rPr>
          <w:rFonts w:asciiTheme="minorHAnsi" w:hAnsiTheme="minorHAnsi" w:cstheme="minorHAnsi"/>
          <w:color w:val="FFFFFF"/>
          <w:spacing w:val="-1"/>
          <w:sz w:val="22"/>
          <w:szCs w:val="22"/>
          <w:shd w:val="clear" w:color="auto" w:fill="9AAEB4"/>
        </w:rPr>
        <w:t xml:space="preserve"> </w:t>
      </w:r>
      <w:r w:rsidRPr="00F90920">
        <w:rPr>
          <w:rFonts w:asciiTheme="minorHAnsi" w:hAnsiTheme="minorHAnsi" w:cstheme="minorHAnsi"/>
          <w:color w:val="FFFFFF"/>
          <w:spacing w:val="-2"/>
          <w:sz w:val="22"/>
          <w:szCs w:val="22"/>
          <w:shd w:val="clear" w:color="auto" w:fill="9AAEB4"/>
        </w:rPr>
        <w:t>Indicators</w:t>
      </w:r>
      <w:r w:rsidRPr="00F90920">
        <w:rPr>
          <w:rFonts w:asciiTheme="minorHAnsi" w:hAnsiTheme="minorHAnsi" w:cstheme="minorHAnsi"/>
          <w:color w:val="FFFFFF"/>
          <w:sz w:val="22"/>
          <w:szCs w:val="22"/>
          <w:shd w:val="clear" w:color="auto" w:fill="9AAEB4"/>
        </w:rPr>
        <w:tab/>
      </w:r>
    </w:p>
    <w:p w14:paraId="323AD2B2" w14:textId="77777777" w:rsidR="008E34E2" w:rsidRPr="00F90920" w:rsidRDefault="008E34E2">
      <w:pPr>
        <w:pStyle w:val="BodyText"/>
        <w:spacing w:before="2"/>
        <w:rPr>
          <w:rFonts w:asciiTheme="minorHAnsi" w:hAnsiTheme="minorHAnsi" w:cstheme="minorHAnsi"/>
          <w:sz w:val="22"/>
          <w:szCs w:val="22"/>
        </w:rPr>
      </w:pPr>
    </w:p>
    <w:p w14:paraId="15B1C32B" w14:textId="77777777" w:rsidR="008E34E2" w:rsidRPr="00F90920" w:rsidRDefault="00D41C2B">
      <w:pPr>
        <w:pStyle w:val="BodyText"/>
        <w:spacing w:line="252" w:lineRule="auto"/>
        <w:ind w:left="158" w:right="865" w:hanging="10"/>
        <w:rPr>
          <w:rFonts w:asciiTheme="minorHAnsi" w:hAnsiTheme="minorHAnsi" w:cstheme="minorHAnsi"/>
          <w:sz w:val="22"/>
          <w:szCs w:val="22"/>
        </w:rPr>
      </w:pPr>
      <w:r w:rsidRPr="00F90920">
        <w:rPr>
          <w:rFonts w:asciiTheme="minorHAnsi" w:hAnsiTheme="minorHAnsi" w:cstheme="minorHAnsi"/>
          <w:sz w:val="22"/>
          <w:szCs w:val="22"/>
        </w:rPr>
        <w:t>Achievement</w:t>
      </w:r>
      <w:r w:rsidRPr="00F90920">
        <w:rPr>
          <w:rFonts w:asciiTheme="minorHAnsi" w:hAnsiTheme="minorHAnsi" w:cstheme="minorHAnsi"/>
          <w:spacing w:val="-4"/>
          <w:sz w:val="22"/>
          <w:szCs w:val="22"/>
        </w:rPr>
        <w:t xml:space="preserve"> </w:t>
      </w:r>
      <w:r w:rsidRPr="00F90920">
        <w:rPr>
          <w:rFonts w:asciiTheme="minorHAnsi" w:hAnsiTheme="minorHAnsi" w:cstheme="minorHAnsi"/>
          <w:sz w:val="22"/>
          <w:szCs w:val="22"/>
        </w:rPr>
        <w:t>of</w:t>
      </w:r>
      <w:r w:rsidRPr="00F90920">
        <w:rPr>
          <w:rFonts w:asciiTheme="minorHAnsi" w:hAnsiTheme="minorHAnsi" w:cstheme="minorHAnsi"/>
          <w:spacing w:val="-3"/>
          <w:sz w:val="22"/>
          <w:szCs w:val="22"/>
        </w:rPr>
        <w:t xml:space="preserve"> </w:t>
      </w:r>
      <w:r w:rsidRPr="00F90920">
        <w:rPr>
          <w:rFonts w:asciiTheme="minorHAnsi" w:hAnsiTheme="minorHAnsi" w:cstheme="minorHAnsi"/>
          <w:sz w:val="22"/>
          <w:szCs w:val="22"/>
        </w:rPr>
        <w:t>the</w:t>
      </w:r>
      <w:r w:rsidRPr="00F90920">
        <w:rPr>
          <w:rFonts w:asciiTheme="minorHAnsi" w:hAnsiTheme="minorHAnsi" w:cstheme="minorHAnsi"/>
          <w:spacing w:val="-3"/>
          <w:sz w:val="22"/>
          <w:szCs w:val="22"/>
        </w:rPr>
        <w:t xml:space="preserve"> </w:t>
      </w:r>
      <w:r w:rsidRPr="00F90920">
        <w:rPr>
          <w:rFonts w:asciiTheme="minorHAnsi" w:hAnsiTheme="minorHAnsi" w:cstheme="minorHAnsi"/>
          <w:sz w:val="22"/>
          <w:szCs w:val="22"/>
        </w:rPr>
        <w:t>strategic</w:t>
      </w:r>
      <w:r w:rsidRPr="00F90920">
        <w:rPr>
          <w:rFonts w:asciiTheme="minorHAnsi" w:hAnsiTheme="minorHAnsi" w:cstheme="minorHAnsi"/>
          <w:spacing w:val="-3"/>
          <w:sz w:val="22"/>
          <w:szCs w:val="22"/>
        </w:rPr>
        <w:t xml:space="preserve"> </w:t>
      </w:r>
      <w:r w:rsidRPr="00F90920">
        <w:rPr>
          <w:rFonts w:asciiTheme="minorHAnsi" w:hAnsiTheme="minorHAnsi" w:cstheme="minorHAnsi"/>
          <w:sz w:val="22"/>
          <w:szCs w:val="22"/>
        </w:rPr>
        <w:t>objectives</w:t>
      </w:r>
      <w:r w:rsidRPr="00F90920">
        <w:rPr>
          <w:rFonts w:asciiTheme="minorHAnsi" w:hAnsiTheme="minorHAnsi" w:cstheme="minorHAnsi"/>
          <w:spacing w:val="-2"/>
          <w:sz w:val="22"/>
          <w:szCs w:val="22"/>
        </w:rPr>
        <w:t xml:space="preserve"> </w:t>
      </w:r>
      <w:r w:rsidRPr="00F90920">
        <w:rPr>
          <w:rFonts w:asciiTheme="minorHAnsi" w:hAnsiTheme="minorHAnsi" w:cstheme="minorHAnsi"/>
          <w:sz w:val="22"/>
          <w:szCs w:val="22"/>
        </w:rPr>
        <w:t>is</w:t>
      </w:r>
      <w:r w:rsidRPr="00F90920">
        <w:rPr>
          <w:rFonts w:asciiTheme="minorHAnsi" w:hAnsiTheme="minorHAnsi" w:cstheme="minorHAnsi"/>
          <w:spacing w:val="-5"/>
          <w:sz w:val="22"/>
          <w:szCs w:val="22"/>
        </w:rPr>
        <w:t xml:space="preserve"> </w:t>
      </w:r>
      <w:r w:rsidRPr="00F90920">
        <w:rPr>
          <w:rFonts w:asciiTheme="minorHAnsi" w:hAnsiTheme="minorHAnsi" w:cstheme="minorHAnsi"/>
          <w:sz w:val="22"/>
          <w:szCs w:val="22"/>
        </w:rPr>
        <w:t>measured</w:t>
      </w:r>
      <w:r w:rsidRPr="00F90920">
        <w:rPr>
          <w:rFonts w:asciiTheme="minorHAnsi" w:hAnsiTheme="minorHAnsi" w:cstheme="minorHAnsi"/>
          <w:spacing w:val="-3"/>
          <w:sz w:val="22"/>
          <w:szCs w:val="22"/>
        </w:rPr>
        <w:t xml:space="preserve"> </w:t>
      </w:r>
      <w:r w:rsidRPr="00F90920">
        <w:rPr>
          <w:rFonts w:asciiTheme="minorHAnsi" w:hAnsiTheme="minorHAnsi" w:cstheme="minorHAnsi"/>
          <w:sz w:val="22"/>
          <w:szCs w:val="22"/>
        </w:rPr>
        <w:t>by</w:t>
      </w:r>
      <w:r w:rsidRPr="00F90920">
        <w:rPr>
          <w:rFonts w:asciiTheme="minorHAnsi" w:hAnsiTheme="minorHAnsi" w:cstheme="minorHAnsi"/>
          <w:spacing w:val="-3"/>
          <w:sz w:val="22"/>
          <w:szCs w:val="22"/>
        </w:rPr>
        <w:t xml:space="preserve"> </w:t>
      </w:r>
      <w:r w:rsidRPr="00F90920">
        <w:rPr>
          <w:rFonts w:asciiTheme="minorHAnsi" w:hAnsiTheme="minorHAnsi" w:cstheme="minorHAnsi"/>
          <w:sz w:val="22"/>
          <w:szCs w:val="22"/>
        </w:rPr>
        <w:t>Key</w:t>
      </w:r>
      <w:r w:rsidRPr="00F90920">
        <w:rPr>
          <w:rFonts w:asciiTheme="minorHAnsi" w:hAnsiTheme="minorHAnsi" w:cstheme="minorHAnsi"/>
          <w:spacing w:val="-5"/>
          <w:sz w:val="22"/>
          <w:szCs w:val="22"/>
        </w:rPr>
        <w:t xml:space="preserve"> </w:t>
      </w:r>
      <w:r w:rsidRPr="00F90920">
        <w:rPr>
          <w:rFonts w:asciiTheme="minorHAnsi" w:hAnsiTheme="minorHAnsi" w:cstheme="minorHAnsi"/>
          <w:sz w:val="22"/>
          <w:szCs w:val="22"/>
        </w:rPr>
        <w:t>Performance</w:t>
      </w:r>
      <w:r w:rsidRPr="00F90920">
        <w:rPr>
          <w:rFonts w:asciiTheme="minorHAnsi" w:hAnsiTheme="minorHAnsi" w:cstheme="minorHAnsi"/>
          <w:spacing w:val="-3"/>
          <w:sz w:val="22"/>
          <w:szCs w:val="22"/>
        </w:rPr>
        <w:t xml:space="preserve"> </w:t>
      </w:r>
      <w:r w:rsidRPr="00F90920">
        <w:rPr>
          <w:rFonts w:asciiTheme="minorHAnsi" w:hAnsiTheme="minorHAnsi" w:cstheme="minorHAnsi"/>
          <w:sz w:val="22"/>
          <w:szCs w:val="22"/>
        </w:rPr>
        <w:t>Indicators,</w:t>
      </w:r>
      <w:r w:rsidRPr="00F90920">
        <w:rPr>
          <w:rFonts w:asciiTheme="minorHAnsi" w:hAnsiTheme="minorHAnsi" w:cstheme="minorHAnsi"/>
          <w:spacing w:val="-3"/>
          <w:sz w:val="22"/>
          <w:szCs w:val="22"/>
        </w:rPr>
        <w:t xml:space="preserve"> </w:t>
      </w:r>
      <w:r w:rsidRPr="00F90920">
        <w:rPr>
          <w:rFonts w:asciiTheme="minorHAnsi" w:hAnsiTheme="minorHAnsi" w:cstheme="minorHAnsi"/>
          <w:sz w:val="22"/>
          <w:szCs w:val="22"/>
        </w:rPr>
        <w:t>which</w:t>
      </w:r>
      <w:r w:rsidRPr="00F90920">
        <w:rPr>
          <w:rFonts w:asciiTheme="minorHAnsi" w:hAnsiTheme="minorHAnsi" w:cstheme="minorHAnsi"/>
          <w:spacing w:val="-3"/>
          <w:sz w:val="22"/>
          <w:szCs w:val="22"/>
        </w:rPr>
        <w:t xml:space="preserve"> </w:t>
      </w:r>
      <w:r w:rsidRPr="00F90920">
        <w:rPr>
          <w:rFonts w:asciiTheme="minorHAnsi" w:hAnsiTheme="minorHAnsi" w:cstheme="minorHAnsi"/>
          <w:sz w:val="22"/>
          <w:szCs w:val="22"/>
        </w:rPr>
        <w:t>are incorporated into annual unit plans for each planning unit.</w:t>
      </w:r>
      <w:r w:rsidRPr="00F90920">
        <w:rPr>
          <w:rFonts w:asciiTheme="minorHAnsi" w:hAnsiTheme="minorHAnsi" w:cstheme="minorHAnsi"/>
          <w:spacing w:val="40"/>
          <w:sz w:val="22"/>
          <w:szCs w:val="22"/>
        </w:rPr>
        <w:t xml:space="preserve"> </w:t>
      </w:r>
      <w:r w:rsidRPr="00F90920">
        <w:rPr>
          <w:rFonts w:asciiTheme="minorHAnsi" w:hAnsiTheme="minorHAnsi" w:cstheme="minorHAnsi"/>
          <w:sz w:val="22"/>
          <w:szCs w:val="22"/>
        </w:rPr>
        <w:t xml:space="preserve">Some KPIs will remain fixed over several years; others may be adjusted depending on external/internal factors and institutional </w:t>
      </w:r>
      <w:r w:rsidRPr="00F90920">
        <w:rPr>
          <w:rFonts w:asciiTheme="minorHAnsi" w:hAnsiTheme="minorHAnsi" w:cstheme="minorHAnsi"/>
          <w:spacing w:val="-2"/>
          <w:sz w:val="22"/>
          <w:szCs w:val="22"/>
        </w:rPr>
        <w:t>research.</w:t>
      </w:r>
    </w:p>
    <w:p w14:paraId="5F990D8E" w14:textId="77777777" w:rsidR="008E34E2" w:rsidRPr="00F90920" w:rsidRDefault="008E34E2">
      <w:pPr>
        <w:pStyle w:val="BodyText"/>
        <w:rPr>
          <w:rFonts w:asciiTheme="minorHAnsi" w:hAnsiTheme="minorHAnsi" w:cstheme="minorHAnsi"/>
          <w:sz w:val="22"/>
          <w:szCs w:val="22"/>
        </w:rPr>
      </w:pPr>
    </w:p>
    <w:p w14:paraId="0DA9DEA0" w14:textId="21BB05F3" w:rsidR="008E34E2" w:rsidRPr="00F90920" w:rsidRDefault="00D41C2B">
      <w:pPr>
        <w:spacing w:before="220" w:after="44"/>
        <w:ind w:left="162" w:right="865"/>
        <w:rPr>
          <w:rFonts w:asciiTheme="minorHAnsi" w:hAnsiTheme="minorHAnsi" w:cstheme="minorHAnsi"/>
        </w:rPr>
      </w:pPr>
      <w:bookmarkStart w:id="5" w:name="_Hlk116375126"/>
      <w:r w:rsidRPr="00F90920">
        <w:rPr>
          <w:rFonts w:asciiTheme="minorHAnsi" w:hAnsiTheme="minorHAnsi" w:cstheme="minorHAnsi"/>
        </w:rPr>
        <w:t>Goal</w:t>
      </w:r>
      <w:r w:rsidRPr="00F90920">
        <w:rPr>
          <w:rFonts w:asciiTheme="minorHAnsi" w:hAnsiTheme="minorHAnsi" w:cstheme="minorHAnsi"/>
          <w:spacing w:val="-5"/>
        </w:rPr>
        <w:t xml:space="preserve"> </w:t>
      </w:r>
      <w:r w:rsidRPr="00F90920">
        <w:rPr>
          <w:rFonts w:asciiTheme="minorHAnsi" w:hAnsiTheme="minorHAnsi" w:cstheme="minorHAnsi"/>
        </w:rPr>
        <w:t>1:</w:t>
      </w:r>
      <w:r w:rsidRPr="00F90920">
        <w:rPr>
          <w:rFonts w:asciiTheme="minorHAnsi" w:hAnsiTheme="minorHAnsi" w:cstheme="minorHAnsi"/>
          <w:spacing w:val="-4"/>
        </w:rPr>
        <w:t xml:space="preserve"> </w:t>
      </w:r>
      <w:r w:rsidR="0005487B" w:rsidRPr="00F90920">
        <w:rPr>
          <w:rFonts w:asciiTheme="minorHAnsi" w:hAnsiTheme="minorHAnsi" w:cstheme="minorHAnsi"/>
        </w:rPr>
        <w:t>Develop strategic partnerships with businesses to create internship and externship opportunities for students.</w:t>
      </w:r>
    </w:p>
    <w:tbl>
      <w:tblPr>
        <w:tblW w:w="0" w:type="auto"/>
        <w:tblInd w:w="228" w:type="dxa"/>
        <w:tblLayout w:type="fixed"/>
        <w:tblCellMar>
          <w:left w:w="0" w:type="dxa"/>
          <w:right w:w="0" w:type="dxa"/>
        </w:tblCellMar>
        <w:tblLook w:val="01E0" w:firstRow="1" w:lastRow="1" w:firstColumn="1" w:lastColumn="1" w:noHBand="0" w:noVBand="0"/>
      </w:tblPr>
      <w:tblGrid>
        <w:gridCol w:w="891"/>
        <w:gridCol w:w="8373"/>
      </w:tblGrid>
      <w:tr w:rsidR="008E34E2" w:rsidRPr="00F90920" w14:paraId="29AC3316" w14:textId="77777777">
        <w:trPr>
          <w:trHeight w:val="260"/>
        </w:trPr>
        <w:tc>
          <w:tcPr>
            <w:tcW w:w="891" w:type="dxa"/>
          </w:tcPr>
          <w:p w14:paraId="48CE5207" w14:textId="77777777" w:rsidR="008E34E2" w:rsidRPr="00F90920" w:rsidRDefault="00D41C2B">
            <w:pPr>
              <w:pStyle w:val="TableParagraph"/>
              <w:spacing w:line="225" w:lineRule="exact"/>
              <w:rPr>
                <w:rFonts w:asciiTheme="minorHAnsi" w:hAnsiTheme="minorHAnsi" w:cstheme="minorHAnsi"/>
                <w:b/>
              </w:rPr>
            </w:pPr>
            <w:r w:rsidRPr="00F90920">
              <w:rPr>
                <w:rFonts w:asciiTheme="minorHAnsi" w:hAnsiTheme="minorHAnsi" w:cstheme="minorHAnsi"/>
                <w:b/>
                <w:spacing w:val="-5"/>
              </w:rPr>
              <w:t>KPI</w:t>
            </w:r>
          </w:p>
        </w:tc>
        <w:tc>
          <w:tcPr>
            <w:tcW w:w="8373" w:type="dxa"/>
          </w:tcPr>
          <w:p w14:paraId="2E2DAF56" w14:textId="77777777" w:rsidR="008E34E2" w:rsidRPr="00F90920" w:rsidRDefault="00D41C2B">
            <w:pPr>
              <w:pStyle w:val="TableParagraph"/>
              <w:spacing w:line="225" w:lineRule="exact"/>
              <w:ind w:left="224"/>
              <w:rPr>
                <w:rFonts w:asciiTheme="minorHAnsi" w:hAnsiTheme="minorHAnsi" w:cstheme="minorHAnsi"/>
                <w:b/>
              </w:rPr>
            </w:pPr>
            <w:r w:rsidRPr="00F90920">
              <w:rPr>
                <w:rFonts w:asciiTheme="minorHAnsi" w:hAnsiTheme="minorHAnsi" w:cstheme="minorHAnsi"/>
                <w:b/>
              </w:rPr>
              <w:t>Full</w:t>
            </w:r>
            <w:r w:rsidRPr="00F90920">
              <w:rPr>
                <w:rFonts w:asciiTheme="minorHAnsi" w:hAnsiTheme="minorHAnsi" w:cstheme="minorHAnsi"/>
                <w:b/>
                <w:spacing w:val="-4"/>
              </w:rPr>
              <w:t xml:space="preserve"> </w:t>
            </w:r>
            <w:r w:rsidRPr="00F90920">
              <w:rPr>
                <w:rFonts w:asciiTheme="minorHAnsi" w:hAnsiTheme="minorHAnsi" w:cstheme="minorHAnsi"/>
                <w:b/>
                <w:spacing w:val="-2"/>
              </w:rPr>
              <w:t>Description</w:t>
            </w:r>
          </w:p>
        </w:tc>
      </w:tr>
      <w:tr w:rsidR="0005487B" w:rsidRPr="00F90920" w14:paraId="1573D681" w14:textId="77777777" w:rsidTr="0005487B">
        <w:trPr>
          <w:trHeight w:val="260"/>
        </w:trPr>
        <w:tc>
          <w:tcPr>
            <w:tcW w:w="891" w:type="dxa"/>
          </w:tcPr>
          <w:p w14:paraId="581372FD" w14:textId="77777777" w:rsidR="0005487B" w:rsidRPr="00F90920" w:rsidRDefault="0005487B" w:rsidP="0005487B">
            <w:pPr>
              <w:pStyle w:val="TableParagraph"/>
              <w:spacing w:line="225" w:lineRule="exact"/>
              <w:rPr>
                <w:rFonts w:asciiTheme="minorHAnsi" w:hAnsiTheme="minorHAnsi" w:cstheme="minorHAnsi"/>
                <w:bCs/>
                <w:spacing w:val="-5"/>
              </w:rPr>
            </w:pPr>
            <w:r w:rsidRPr="00F90920">
              <w:rPr>
                <w:rFonts w:asciiTheme="minorHAnsi" w:hAnsiTheme="minorHAnsi" w:cstheme="minorHAnsi"/>
                <w:bCs/>
                <w:spacing w:val="-5"/>
              </w:rPr>
              <w:t>1.1</w:t>
            </w:r>
          </w:p>
        </w:tc>
        <w:tc>
          <w:tcPr>
            <w:tcW w:w="8373" w:type="dxa"/>
          </w:tcPr>
          <w:p w14:paraId="7D2F2A39" w14:textId="0912E549" w:rsidR="0005487B" w:rsidRPr="00F90920" w:rsidRDefault="0005487B" w:rsidP="0005487B">
            <w:pPr>
              <w:pStyle w:val="TableParagraph"/>
              <w:spacing w:line="225" w:lineRule="exact"/>
              <w:ind w:left="224"/>
              <w:rPr>
                <w:rFonts w:asciiTheme="minorHAnsi" w:hAnsiTheme="minorHAnsi" w:cstheme="minorHAnsi"/>
                <w:bCs/>
              </w:rPr>
            </w:pPr>
            <w:r w:rsidRPr="00F90920">
              <w:rPr>
                <w:rFonts w:asciiTheme="minorHAnsi" w:hAnsiTheme="minorHAnsi" w:cstheme="minorHAnsi"/>
                <w:bCs/>
              </w:rPr>
              <w:t xml:space="preserve">Develop </w:t>
            </w:r>
            <w:r w:rsidR="00DA6FD1" w:rsidRPr="00F90920">
              <w:rPr>
                <w:rFonts w:asciiTheme="minorHAnsi" w:hAnsiTheme="minorHAnsi" w:cstheme="minorHAnsi"/>
                <w:bCs/>
              </w:rPr>
              <w:t xml:space="preserve">at least one </w:t>
            </w:r>
            <w:r w:rsidRPr="00F90920">
              <w:rPr>
                <w:rFonts w:asciiTheme="minorHAnsi" w:hAnsiTheme="minorHAnsi" w:cstheme="minorHAnsi"/>
                <w:bCs/>
              </w:rPr>
              <w:t xml:space="preserve">mutually beneficial agreements with </w:t>
            </w:r>
            <w:r w:rsidR="000A1764" w:rsidRPr="00F90920">
              <w:rPr>
                <w:rFonts w:asciiTheme="minorHAnsi" w:hAnsiTheme="minorHAnsi" w:cstheme="minorHAnsi"/>
                <w:bCs/>
              </w:rPr>
              <w:t xml:space="preserve">an </w:t>
            </w:r>
            <w:r w:rsidRPr="00F90920">
              <w:rPr>
                <w:rFonts w:asciiTheme="minorHAnsi" w:hAnsiTheme="minorHAnsi" w:cstheme="minorHAnsi"/>
                <w:bCs/>
              </w:rPr>
              <w:t>industry and</w:t>
            </w:r>
            <w:r w:rsidR="000A1764" w:rsidRPr="00F90920">
              <w:rPr>
                <w:rFonts w:asciiTheme="minorHAnsi" w:hAnsiTheme="minorHAnsi" w:cstheme="minorHAnsi"/>
                <w:bCs/>
              </w:rPr>
              <w:t xml:space="preserve"> / or</w:t>
            </w:r>
            <w:r w:rsidRPr="00F90920">
              <w:rPr>
                <w:rFonts w:asciiTheme="minorHAnsi" w:hAnsiTheme="minorHAnsi" w:cstheme="minorHAnsi"/>
                <w:bCs/>
              </w:rPr>
              <w:t xml:space="preserve"> community partner in support of the college mission</w:t>
            </w:r>
            <w:r w:rsidR="000A1764" w:rsidRPr="00F90920">
              <w:rPr>
                <w:rFonts w:asciiTheme="minorHAnsi" w:hAnsiTheme="minorHAnsi" w:cstheme="minorHAnsi"/>
                <w:bCs/>
              </w:rPr>
              <w:t xml:space="preserve"> in 2023</w:t>
            </w:r>
          </w:p>
        </w:tc>
      </w:tr>
      <w:tr w:rsidR="0005487B" w:rsidRPr="00F90920" w14:paraId="3EEC9731" w14:textId="77777777" w:rsidTr="0005487B">
        <w:trPr>
          <w:trHeight w:val="260"/>
        </w:trPr>
        <w:tc>
          <w:tcPr>
            <w:tcW w:w="891" w:type="dxa"/>
          </w:tcPr>
          <w:p w14:paraId="2119F9C7" w14:textId="77777777" w:rsidR="0005487B" w:rsidRPr="00F90920" w:rsidRDefault="0005487B" w:rsidP="0005487B">
            <w:pPr>
              <w:pStyle w:val="TableParagraph"/>
              <w:spacing w:line="225" w:lineRule="exact"/>
              <w:rPr>
                <w:rFonts w:asciiTheme="minorHAnsi" w:hAnsiTheme="minorHAnsi" w:cstheme="minorHAnsi"/>
                <w:bCs/>
                <w:spacing w:val="-5"/>
              </w:rPr>
            </w:pPr>
            <w:r w:rsidRPr="00F90920">
              <w:rPr>
                <w:rFonts w:asciiTheme="minorHAnsi" w:hAnsiTheme="minorHAnsi" w:cstheme="minorHAnsi"/>
                <w:bCs/>
                <w:spacing w:val="-5"/>
              </w:rPr>
              <w:t>1.2</w:t>
            </w:r>
          </w:p>
        </w:tc>
        <w:tc>
          <w:tcPr>
            <w:tcW w:w="8373" w:type="dxa"/>
          </w:tcPr>
          <w:p w14:paraId="7C9017C3" w14:textId="319C1D0D" w:rsidR="0005487B" w:rsidRPr="00F90920" w:rsidRDefault="0005487B" w:rsidP="0005487B">
            <w:pPr>
              <w:pStyle w:val="TableParagraph"/>
              <w:spacing w:line="225" w:lineRule="exact"/>
              <w:ind w:left="224"/>
              <w:rPr>
                <w:rFonts w:asciiTheme="minorHAnsi" w:hAnsiTheme="minorHAnsi" w:cstheme="minorHAnsi"/>
                <w:bCs/>
              </w:rPr>
            </w:pPr>
            <w:r w:rsidRPr="00F90920">
              <w:rPr>
                <w:rFonts w:asciiTheme="minorHAnsi" w:hAnsiTheme="minorHAnsi" w:cstheme="minorHAnsi"/>
                <w:bCs/>
              </w:rPr>
              <w:t>Recruit students to participate in the partnership opportunities</w:t>
            </w:r>
            <w:r w:rsidR="00961696" w:rsidRPr="00F90920">
              <w:rPr>
                <w:rFonts w:asciiTheme="minorHAnsi" w:hAnsiTheme="minorHAnsi" w:cstheme="minorHAnsi"/>
                <w:bCs/>
              </w:rPr>
              <w:t xml:space="preserve"> beginning in 2023</w:t>
            </w:r>
          </w:p>
        </w:tc>
      </w:tr>
      <w:tr w:rsidR="0005487B" w:rsidRPr="00F90920" w14:paraId="74146A81" w14:textId="77777777" w:rsidTr="0005487B">
        <w:trPr>
          <w:trHeight w:val="260"/>
        </w:trPr>
        <w:tc>
          <w:tcPr>
            <w:tcW w:w="891" w:type="dxa"/>
          </w:tcPr>
          <w:p w14:paraId="1202DB16" w14:textId="77777777" w:rsidR="0005487B" w:rsidRPr="00F90920" w:rsidRDefault="0005487B" w:rsidP="0005487B">
            <w:pPr>
              <w:pStyle w:val="TableParagraph"/>
              <w:spacing w:line="225" w:lineRule="exact"/>
              <w:rPr>
                <w:rFonts w:asciiTheme="minorHAnsi" w:hAnsiTheme="minorHAnsi" w:cstheme="minorHAnsi"/>
                <w:bCs/>
                <w:spacing w:val="-5"/>
              </w:rPr>
            </w:pPr>
            <w:r w:rsidRPr="00F90920">
              <w:rPr>
                <w:rFonts w:asciiTheme="minorHAnsi" w:hAnsiTheme="minorHAnsi" w:cstheme="minorHAnsi"/>
                <w:bCs/>
                <w:spacing w:val="-5"/>
              </w:rPr>
              <w:t>1.3</w:t>
            </w:r>
          </w:p>
        </w:tc>
        <w:tc>
          <w:tcPr>
            <w:tcW w:w="8373" w:type="dxa"/>
          </w:tcPr>
          <w:p w14:paraId="129B8A46" w14:textId="7DBE5013" w:rsidR="0005487B" w:rsidRPr="00F90920" w:rsidRDefault="0005487B" w:rsidP="0005487B">
            <w:pPr>
              <w:pStyle w:val="TableParagraph"/>
              <w:spacing w:line="225" w:lineRule="exact"/>
              <w:ind w:left="224"/>
              <w:rPr>
                <w:rFonts w:asciiTheme="minorHAnsi" w:hAnsiTheme="minorHAnsi" w:cstheme="minorHAnsi"/>
                <w:bCs/>
              </w:rPr>
            </w:pPr>
            <w:r w:rsidRPr="00F90920">
              <w:rPr>
                <w:rFonts w:asciiTheme="minorHAnsi" w:hAnsiTheme="minorHAnsi" w:cstheme="minorHAnsi"/>
                <w:bCs/>
              </w:rPr>
              <w:t xml:space="preserve">Implement internship program </w:t>
            </w:r>
            <w:r w:rsidR="00961696" w:rsidRPr="00F90920">
              <w:rPr>
                <w:rFonts w:asciiTheme="minorHAnsi" w:hAnsiTheme="minorHAnsi" w:cstheme="minorHAnsi"/>
                <w:bCs/>
              </w:rPr>
              <w:t>in 2024</w:t>
            </w:r>
          </w:p>
        </w:tc>
      </w:tr>
    </w:tbl>
    <w:p w14:paraId="1073F401" w14:textId="77777777" w:rsidR="008E34E2" w:rsidRPr="00F90920" w:rsidRDefault="008E34E2">
      <w:pPr>
        <w:rPr>
          <w:rFonts w:asciiTheme="minorHAnsi" w:hAnsiTheme="minorHAnsi" w:cstheme="minorHAnsi"/>
        </w:rPr>
      </w:pPr>
    </w:p>
    <w:p w14:paraId="6A22686E" w14:textId="30954905" w:rsidR="008E34E2" w:rsidRPr="00F90920" w:rsidRDefault="00D41C2B" w:rsidP="00A932F4">
      <w:pPr>
        <w:spacing w:before="56"/>
        <w:ind w:left="162" w:right="865"/>
        <w:rPr>
          <w:rFonts w:asciiTheme="minorHAnsi" w:hAnsiTheme="minorHAnsi" w:cstheme="minorHAnsi"/>
        </w:rPr>
      </w:pPr>
      <w:r w:rsidRPr="00F90920">
        <w:rPr>
          <w:rFonts w:asciiTheme="minorHAnsi" w:hAnsiTheme="minorHAnsi" w:cstheme="minorHAnsi"/>
        </w:rPr>
        <w:t>Goal</w:t>
      </w:r>
      <w:r w:rsidRPr="00F90920">
        <w:rPr>
          <w:rFonts w:asciiTheme="minorHAnsi" w:hAnsiTheme="minorHAnsi" w:cstheme="minorHAnsi"/>
          <w:spacing w:val="-5"/>
        </w:rPr>
        <w:t xml:space="preserve"> </w:t>
      </w:r>
      <w:r w:rsidRPr="00F90920">
        <w:rPr>
          <w:rFonts w:asciiTheme="minorHAnsi" w:hAnsiTheme="minorHAnsi" w:cstheme="minorHAnsi"/>
        </w:rPr>
        <w:t>2:</w:t>
      </w:r>
      <w:r w:rsidRPr="00F90920">
        <w:rPr>
          <w:rFonts w:asciiTheme="minorHAnsi" w:hAnsiTheme="minorHAnsi" w:cstheme="minorHAnsi"/>
          <w:spacing w:val="-4"/>
        </w:rPr>
        <w:t xml:space="preserve"> </w:t>
      </w:r>
      <w:r w:rsidR="00961696" w:rsidRPr="00F90920">
        <w:rPr>
          <w:rFonts w:asciiTheme="minorHAnsi" w:hAnsiTheme="minorHAnsi" w:cstheme="minorHAnsi"/>
        </w:rPr>
        <w:t>Maintain a high level of service to students and partner schools.</w:t>
      </w:r>
    </w:p>
    <w:p w14:paraId="450D2CEF" w14:textId="77777777" w:rsidR="008E34E2" w:rsidRPr="00F90920" w:rsidRDefault="008E34E2">
      <w:pPr>
        <w:rPr>
          <w:rFonts w:asciiTheme="minorHAnsi" w:hAnsiTheme="minorHAnsi" w:cstheme="minorHAnsi"/>
        </w:rPr>
      </w:pPr>
    </w:p>
    <w:p w14:paraId="2581B906" w14:textId="77777777" w:rsidR="008E34E2" w:rsidRPr="00F90920" w:rsidRDefault="008E34E2">
      <w:pPr>
        <w:spacing w:before="6" w:after="1"/>
        <w:rPr>
          <w:rFonts w:asciiTheme="minorHAnsi" w:hAnsiTheme="minorHAnsi" w:cstheme="minorHAnsi"/>
        </w:rPr>
      </w:pPr>
    </w:p>
    <w:tbl>
      <w:tblPr>
        <w:tblW w:w="0" w:type="auto"/>
        <w:tblInd w:w="167" w:type="dxa"/>
        <w:tblLayout w:type="fixed"/>
        <w:tblCellMar>
          <w:left w:w="0" w:type="dxa"/>
          <w:right w:w="0" w:type="dxa"/>
        </w:tblCellMar>
        <w:tblLook w:val="01E0" w:firstRow="1" w:lastRow="1" w:firstColumn="1" w:lastColumn="1" w:noHBand="0" w:noVBand="0"/>
      </w:tblPr>
      <w:tblGrid>
        <w:gridCol w:w="61"/>
        <w:gridCol w:w="857"/>
        <w:gridCol w:w="42"/>
        <w:gridCol w:w="7857"/>
        <w:gridCol w:w="649"/>
      </w:tblGrid>
      <w:tr w:rsidR="008E34E2" w:rsidRPr="00F90920" w14:paraId="5A110EBF" w14:textId="77777777" w:rsidTr="00961696">
        <w:trPr>
          <w:gridBefore w:val="1"/>
          <w:wBefore w:w="61" w:type="dxa"/>
          <w:trHeight w:val="260"/>
        </w:trPr>
        <w:tc>
          <w:tcPr>
            <w:tcW w:w="857" w:type="dxa"/>
          </w:tcPr>
          <w:p w14:paraId="7CA3D9BE" w14:textId="77777777" w:rsidR="008E34E2" w:rsidRPr="00F90920" w:rsidRDefault="00D41C2B">
            <w:pPr>
              <w:pStyle w:val="TableParagraph"/>
              <w:spacing w:line="225" w:lineRule="exact"/>
              <w:rPr>
                <w:rFonts w:asciiTheme="minorHAnsi" w:hAnsiTheme="minorHAnsi" w:cstheme="minorHAnsi"/>
                <w:b/>
              </w:rPr>
            </w:pPr>
            <w:r w:rsidRPr="00F90920">
              <w:rPr>
                <w:rFonts w:asciiTheme="minorHAnsi" w:hAnsiTheme="minorHAnsi" w:cstheme="minorHAnsi"/>
                <w:b/>
                <w:spacing w:val="-5"/>
              </w:rPr>
              <w:t>KPI</w:t>
            </w:r>
          </w:p>
        </w:tc>
        <w:tc>
          <w:tcPr>
            <w:tcW w:w="8548" w:type="dxa"/>
            <w:gridSpan w:val="3"/>
          </w:tcPr>
          <w:p w14:paraId="34E54190" w14:textId="77777777" w:rsidR="008E34E2" w:rsidRPr="00F90920" w:rsidRDefault="00D41C2B">
            <w:pPr>
              <w:pStyle w:val="TableParagraph"/>
              <w:spacing w:line="225" w:lineRule="exact"/>
              <w:ind w:left="191"/>
              <w:rPr>
                <w:rFonts w:asciiTheme="minorHAnsi" w:hAnsiTheme="minorHAnsi" w:cstheme="minorHAnsi"/>
                <w:b/>
              </w:rPr>
            </w:pPr>
            <w:r w:rsidRPr="00F90920">
              <w:rPr>
                <w:rFonts w:asciiTheme="minorHAnsi" w:hAnsiTheme="minorHAnsi" w:cstheme="minorHAnsi"/>
                <w:b/>
              </w:rPr>
              <w:t>Full</w:t>
            </w:r>
            <w:r w:rsidRPr="00F90920">
              <w:rPr>
                <w:rFonts w:asciiTheme="minorHAnsi" w:hAnsiTheme="minorHAnsi" w:cstheme="minorHAnsi"/>
                <w:b/>
                <w:spacing w:val="-4"/>
              </w:rPr>
              <w:t xml:space="preserve"> </w:t>
            </w:r>
            <w:r w:rsidRPr="00F90920">
              <w:rPr>
                <w:rFonts w:asciiTheme="minorHAnsi" w:hAnsiTheme="minorHAnsi" w:cstheme="minorHAnsi"/>
                <w:b/>
                <w:spacing w:val="-2"/>
              </w:rPr>
              <w:t>Description</w:t>
            </w:r>
          </w:p>
        </w:tc>
      </w:tr>
      <w:tr w:rsidR="00961696" w:rsidRPr="00F90920" w14:paraId="0D18DDAC" w14:textId="77777777" w:rsidTr="009616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49" w:type="dxa"/>
          <w:trHeight w:val="570"/>
        </w:trPr>
        <w:tc>
          <w:tcPr>
            <w:tcW w:w="960" w:type="dxa"/>
            <w:gridSpan w:val="3"/>
          </w:tcPr>
          <w:p w14:paraId="2A297884" w14:textId="77777777" w:rsidR="00961696" w:rsidRPr="00F90920" w:rsidRDefault="00961696" w:rsidP="007D70C4">
            <w:pPr>
              <w:pStyle w:val="TableParagraph"/>
              <w:spacing w:line="268" w:lineRule="exact"/>
              <w:ind w:left="573"/>
              <w:rPr>
                <w:rFonts w:asciiTheme="minorHAnsi" w:hAnsiTheme="minorHAnsi" w:cstheme="minorHAnsi"/>
              </w:rPr>
            </w:pPr>
            <w:r w:rsidRPr="00F90920">
              <w:rPr>
                <w:rFonts w:asciiTheme="minorHAnsi" w:hAnsiTheme="minorHAnsi" w:cstheme="minorHAnsi"/>
                <w:spacing w:val="-5"/>
              </w:rPr>
              <w:t>2.1</w:t>
            </w:r>
          </w:p>
        </w:tc>
        <w:tc>
          <w:tcPr>
            <w:tcW w:w="7857" w:type="dxa"/>
          </w:tcPr>
          <w:p w14:paraId="14013347" w14:textId="331698C2" w:rsidR="00961696" w:rsidRPr="00F90920" w:rsidRDefault="00961696" w:rsidP="007D70C4">
            <w:pPr>
              <w:pStyle w:val="TableParagraph"/>
              <w:ind w:left="107" w:right="94"/>
              <w:rPr>
                <w:rFonts w:asciiTheme="minorHAnsi" w:hAnsiTheme="minorHAnsi" w:cstheme="minorHAnsi"/>
              </w:rPr>
            </w:pPr>
            <w:r w:rsidRPr="00F90920">
              <w:rPr>
                <w:rFonts w:asciiTheme="minorHAnsi" w:hAnsiTheme="minorHAnsi" w:cstheme="minorHAnsi"/>
              </w:rPr>
              <w:t>Provide</w:t>
            </w:r>
            <w:r w:rsidRPr="00F90920">
              <w:rPr>
                <w:rFonts w:asciiTheme="minorHAnsi" w:hAnsiTheme="minorHAnsi" w:cstheme="minorHAnsi"/>
                <w:spacing w:val="-5"/>
              </w:rPr>
              <w:t xml:space="preserve"> </w:t>
            </w:r>
            <w:r w:rsidRPr="00F90920">
              <w:rPr>
                <w:rFonts w:asciiTheme="minorHAnsi" w:hAnsiTheme="minorHAnsi" w:cstheme="minorHAnsi"/>
              </w:rPr>
              <w:t>students</w:t>
            </w:r>
            <w:r w:rsidRPr="00F90920">
              <w:rPr>
                <w:rFonts w:asciiTheme="minorHAnsi" w:hAnsiTheme="minorHAnsi" w:cstheme="minorHAnsi"/>
                <w:spacing w:val="-6"/>
              </w:rPr>
              <w:t xml:space="preserve"> </w:t>
            </w:r>
            <w:r w:rsidRPr="00F90920">
              <w:rPr>
                <w:rFonts w:asciiTheme="minorHAnsi" w:hAnsiTheme="minorHAnsi" w:cstheme="minorHAnsi"/>
              </w:rPr>
              <w:t>different</w:t>
            </w:r>
            <w:r w:rsidRPr="00F90920">
              <w:rPr>
                <w:rFonts w:asciiTheme="minorHAnsi" w:hAnsiTheme="minorHAnsi" w:cstheme="minorHAnsi"/>
                <w:spacing w:val="-5"/>
              </w:rPr>
              <w:t xml:space="preserve"> </w:t>
            </w:r>
            <w:r w:rsidRPr="00F90920">
              <w:rPr>
                <w:rFonts w:asciiTheme="minorHAnsi" w:hAnsiTheme="minorHAnsi" w:cstheme="minorHAnsi"/>
              </w:rPr>
              <w:t>pathways</w:t>
            </w:r>
            <w:r w:rsidRPr="00F90920">
              <w:rPr>
                <w:rFonts w:asciiTheme="minorHAnsi" w:hAnsiTheme="minorHAnsi" w:cstheme="minorHAnsi"/>
                <w:spacing w:val="-5"/>
              </w:rPr>
              <w:t xml:space="preserve"> and concentrations </w:t>
            </w:r>
            <w:r w:rsidRPr="00F90920">
              <w:rPr>
                <w:rFonts w:asciiTheme="minorHAnsi" w:hAnsiTheme="minorHAnsi" w:cstheme="minorHAnsi"/>
              </w:rPr>
              <w:t>and</w:t>
            </w:r>
            <w:r w:rsidRPr="00F90920">
              <w:rPr>
                <w:rFonts w:asciiTheme="minorHAnsi" w:hAnsiTheme="minorHAnsi" w:cstheme="minorHAnsi"/>
                <w:spacing w:val="-5"/>
              </w:rPr>
              <w:t xml:space="preserve"> </w:t>
            </w:r>
            <w:r w:rsidRPr="00F90920">
              <w:rPr>
                <w:rFonts w:asciiTheme="minorHAnsi" w:hAnsiTheme="minorHAnsi" w:cstheme="minorHAnsi"/>
              </w:rPr>
              <w:t>interdisciplinary</w:t>
            </w:r>
            <w:r w:rsidRPr="00F90920">
              <w:rPr>
                <w:rFonts w:asciiTheme="minorHAnsi" w:hAnsiTheme="minorHAnsi" w:cstheme="minorHAnsi"/>
                <w:spacing w:val="-5"/>
              </w:rPr>
              <w:t xml:space="preserve"> </w:t>
            </w:r>
            <w:r w:rsidRPr="00F90920">
              <w:rPr>
                <w:rFonts w:asciiTheme="minorHAnsi" w:hAnsiTheme="minorHAnsi" w:cstheme="minorHAnsi"/>
              </w:rPr>
              <w:t>studies</w:t>
            </w:r>
            <w:r w:rsidRPr="00F90920">
              <w:rPr>
                <w:rFonts w:asciiTheme="minorHAnsi" w:hAnsiTheme="minorHAnsi" w:cstheme="minorHAnsi"/>
                <w:spacing w:val="-6"/>
              </w:rPr>
              <w:t xml:space="preserve"> </w:t>
            </w:r>
            <w:r w:rsidRPr="00F90920">
              <w:rPr>
                <w:rFonts w:asciiTheme="minorHAnsi" w:hAnsiTheme="minorHAnsi" w:cstheme="minorHAnsi"/>
              </w:rPr>
              <w:t>to earn a degree or certificate or meet other personal academic goals</w:t>
            </w:r>
            <w:r w:rsidR="00076C80" w:rsidRPr="00F90920">
              <w:rPr>
                <w:rFonts w:asciiTheme="minorHAnsi" w:hAnsiTheme="minorHAnsi" w:cstheme="minorHAnsi"/>
              </w:rPr>
              <w:t xml:space="preserve"> to include BBA concentrations, AS Paralegal, certificate programs beginning 2024</w:t>
            </w:r>
          </w:p>
        </w:tc>
      </w:tr>
      <w:tr w:rsidR="00961696" w:rsidRPr="00F90920" w14:paraId="14D1A978" w14:textId="77777777" w:rsidTr="009616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49" w:type="dxa"/>
          <w:trHeight w:val="570"/>
        </w:trPr>
        <w:tc>
          <w:tcPr>
            <w:tcW w:w="960" w:type="dxa"/>
            <w:gridSpan w:val="3"/>
          </w:tcPr>
          <w:p w14:paraId="59CE08B9" w14:textId="77777777" w:rsidR="00961696" w:rsidRPr="00F90920" w:rsidRDefault="00961696" w:rsidP="007D70C4">
            <w:pPr>
              <w:pStyle w:val="TableParagraph"/>
              <w:spacing w:line="268" w:lineRule="exact"/>
              <w:ind w:left="573"/>
              <w:rPr>
                <w:rFonts w:asciiTheme="minorHAnsi" w:hAnsiTheme="minorHAnsi" w:cstheme="minorHAnsi"/>
                <w:spacing w:val="-5"/>
              </w:rPr>
            </w:pPr>
            <w:r w:rsidRPr="00F90920">
              <w:rPr>
                <w:rFonts w:asciiTheme="minorHAnsi" w:hAnsiTheme="minorHAnsi" w:cstheme="minorHAnsi"/>
                <w:spacing w:val="-5"/>
              </w:rPr>
              <w:t>2.2</w:t>
            </w:r>
          </w:p>
        </w:tc>
        <w:tc>
          <w:tcPr>
            <w:tcW w:w="7857" w:type="dxa"/>
          </w:tcPr>
          <w:p w14:paraId="503177E7" w14:textId="77777777" w:rsidR="00961696" w:rsidRPr="00F90920" w:rsidRDefault="00961696" w:rsidP="007D70C4">
            <w:pPr>
              <w:pStyle w:val="TableParagraph"/>
              <w:ind w:left="107" w:right="94"/>
              <w:rPr>
                <w:rFonts w:asciiTheme="minorHAnsi" w:hAnsiTheme="minorHAnsi" w:cstheme="minorHAnsi"/>
              </w:rPr>
            </w:pPr>
            <w:r w:rsidRPr="00F90920">
              <w:rPr>
                <w:rFonts w:asciiTheme="minorHAnsi" w:hAnsiTheme="minorHAnsi" w:cstheme="minorHAnsi"/>
              </w:rPr>
              <w:t>Foster</w:t>
            </w:r>
            <w:r w:rsidRPr="00F90920">
              <w:rPr>
                <w:rFonts w:asciiTheme="minorHAnsi" w:hAnsiTheme="minorHAnsi" w:cstheme="minorHAnsi"/>
                <w:spacing w:val="-6"/>
              </w:rPr>
              <w:t xml:space="preserve"> </w:t>
            </w:r>
            <w:r w:rsidRPr="00F90920">
              <w:rPr>
                <w:rFonts w:asciiTheme="minorHAnsi" w:hAnsiTheme="minorHAnsi" w:cstheme="minorHAnsi"/>
              </w:rPr>
              <w:t>a</w:t>
            </w:r>
            <w:r w:rsidRPr="00F90920">
              <w:rPr>
                <w:rFonts w:asciiTheme="minorHAnsi" w:hAnsiTheme="minorHAnsi" w:cstheme="minorHAnsi"/>
                <w:spacing w:val="-3"/>
              </w:rPr>
              <w:t xml:space="preserve"> </w:t>
            </w:r>
            <w:r w:rsidRPr="00F90920">
              <w:rPr>
                <w:rFonts w:asciiTheme="minorHAnsi" w:hAnsiTheme="minorHAnsi" w:cstheme="minorHAnsi"/>
              </w:rPr>
              <w:t>digital</w:t>
            </w:r>
            <w:r w:rsidRPr="00F90920">
              <w:rPr>
                <w:rFonts w:asciiTheme="minorHAnsi" w:hAnsiTheme="minorHAnsi" w:cstheme="minorHAnsi"/>
                <w:spacing w:val="-3"/>
              </w:rPr>
              <w:t xml:space="preserve"> </w:t>
            </w:r>
            <w:r w:rsidRPr="00F90920">
              <w:rPr>
                <w:rFonts w:asciiTheme="minorHAnsi" w:hAnsiTheme="minorHAnsi" w:cstheme="minorHAnsi"/>
              </w:rPr>
              <w:t>learning</w:t>
            </w:r>
            <w:r w:rsidRPr="00F90920">
              <w:rPr>
                <w:rFonts w:asciiTheme="minorHAnsi" w:hAnsiTheme="minorHAnsi" w:cstheme="minorHAnsi"/>
                <w:spacing w:val="-4"/>
              </w:rPr>
              <w:t xml:space="preserve"> </w:t>
            </w:r>
            <w:r w:rsidRPr="00F90920">
              <w:rPr>
                <w:rFonts w:asciiTheme="minorHAnsi" w:hAnsiTheme="minorHAnsi" w:cstheme="minorHAnsi"/>
              </w:rPr>
              <w:t>ecosystem</w:t>
            </w:r>
            <w:r w:rsidRPr="00F90920">
              <w:rPr>
                <w:rFonts w:asciiTheme="minorHAnsi" w:hAnsiTheme="minorHAnsi" w:cstheme="minorHAnsi"/>
                <w:spacing w:val="-2"/>
              </w:rPr>
              <w:t xml:space="preserve"> </w:t>
            </w:r>
            <w:r w:rsidRPr="00F90920">
              <w:rPr>
                <w:rFonts w:asciiTheme="minorHAnsi" w:hAnsiTheme="minorHAnsi" w:cstheme="minorHAnsi"/>
              </w:rPr>
              <w:t>that</w:t>
            </w:r>
            <w:r w:rsidRPr="00F90920">
              <w:rPr>
                <w:rFonts w:asciiTheme="minorHAnsi" w:hAnsiTheme="minorHAnsi" w:cstheme="minorHAnsi"/>
                <w:spacing w:val="-3"/>
              </w:rPr>
              <w:t xml:space="preserve"> </w:t>
            </w:r>
            <w:r w:rsidRPr="00F90920">
              <w:rPr>
                <w:rFonts w:asciiTheme="minorHAnsi" w:hAnsiTheme="minorHAnsi" w:cstheme="minorHAnsi"/>
              </w:rPr>
              <w:t>connects</w:t>
            </w:r>
            <w:r w:rsidRPr="00F90920">
              <w:rPr>
                <w:rFonts w:asciiTheme="minorHAnsi" w:hAnsiTheme="minorHAnsi" w:cstheme="minorHAnsi"/>
                <w:spacing w:val="-3"/>
              </w:rPr>
              <w:t xml:space="preserve"> </w:t>
            </w:r>
            <w:r w:rsidRPr="00F90920">
              <w:rPr>
                <w:rFonts w:asciiTheme="minorHAnsi" w:hAnsiTheme="minorHAnsi" w:cstheme="minorHAnsi"/>
              </w:rPr>
              <w:t>faculty,</w:t>
            </w:r>
            <w:r w:rsidRPr="00F90920">
              <w:rPr>
                <w:rFonts w:asciiTheme="minorHAnsi" w:hAnsiTheme="minorHAnsi" w:cstheme="minorHAnsi"/>
                <w:spacing w:val="-3"/>
              </w:rPr>
              <w:t xml:space="preserve"> </w:t>
            </w:r>
            <w:r w:rsidRPr="00F90920">
              <w:rPr>
                <w:rFonts w:asciiTheme="minorHAnsi" w:hAnsiTheme="minorHAnsi" w:cstheme="minorHAnsi"/>
              </w:rPr>
              <w:t>staff,</w:t>
            </w:r>
            <w:r w:rsidRPr="00F90920">
              <w:rPr>
                <w:rFonts w:asciiTheme="minorHAnsi" w:hAnsiTheme="minorHAnsi" w:cstheme="minorHAnsi"/>
                <w:spacing w:val="-3"/>
              </w:rPr>
              <w:t xml:space="preserve"> </w:t>
            </w:r>
            <w:r w:rsidRPr="00F90920">
              <w:rPr>
                <w:rFonts w:asciiTheme="minorHAnsi" w:hAnsiTheme="minorHAnsi" w:cstheme="minorHAnsi"/>
              </w:rPr>
              <w:t>and</w:t>
            </w:r>
            <w:r w:rsidRPr="00F90920">
              <w:rPr>
                <w:rFonts w:asciiTheme="minorHAnsi" w:hAnsiTheme="minorHAnsi" w:cstheme="minorHAnsi"/>
                <w:spacing w:val="-4"/>
              </w:rPr>
              <w:t xml:space="preserve"> </w:t>
            </w:r>
            <w:r w:rsidRPr="00F90920">
              <w:rPr>
                <w:rFonts w:asciiTheme="minorHAnsi" w:hAnsiTheme="minorHAnsi" w:cstheme="minorHAnsi"/>
              </w:rPr>
              <w:t>students</w:t>
            </w:r>
            <w:r w:rsidRPr="00F90920">
              <w:rPr>
                <w:rFonts w:asciiTheme="minorHAnsi" w:hAnsiTheme="minorHAnsi" w:cstheme="minorHAnsi"/>
                <w:spacing w:val="-5"/>
              </w:rPr>
              <w:t xml:space="preserve"> </w:t>
            </w:r>
            <w:r w:rsidRPr="00F90920">
              <w:rPr>
                <w:rFonts w:asciiTheme="minorHAnsi" w:hAnsiTheme="minorHAnsi" w:cstheme="minorHAnsi"/>
              </w:rPr>
              <w:t>to enhance learning, collaboration, and community.</w:t>
            </w:r>
          </w:p>
        </w:tc>
      </w:tr>
      <w:tr w:rsidR="00961696" w:rsidRPr="00F90920" w14:paraId="66DC703E" w14:textId="77777777" w:rsidTr="009616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49" w:type="dxa"/>
          <w:trHeight w:val="570"/>
        </w:trPr>
        <w:tc>
          <w:tcPr>
            <w:tcW w:w="960" w:type="dxa"/>
            <w:gridSpan w:val="3"/>
          </w:tcPr>
          <w:p w14:paraId="4A5F1E2F" w14:textId="77777777" w:rsidR="00961696" w:rsidRPr="00F90920" w:rsidRDefault="00961696" w:rsidP="007D70C4">
            <w:pPr>
              <w:pStyle w:val="TableParagraph"/>
              <w:ind w:left="0" w:right="94"/>
              <w:jc w:val="right"/>
              <w:rPr>
                <w:rFonts w:asciiTheme="minorHAnsi" w:hAnsiTheme="minorHAnsi" w:cstheme="minorHAnsi"/>
                <w:spacing w:val="-5"/>
              </w:rPr>
            </w:pPr>
            <w:r w:rsidRPr="00F90920">
              <w:rPr>
                <w:rFonts w:asciiTheme="minorHAnsi" w:hAnsiTheme="minorHAnsi" w:cstheme="minorHAnsi"/>
                <w:spacing w:val="-5"/>
              </w:rPr>
              <w:t>2.2.1</w:t>
            </w:r>
          </w:p>
        </w:tc>
        <w:tc>
          <w:tcPr>
            <w:tcW w:w="7857" w:type="dxa"/>
          </w:tcPr>
          <w:p w14:paraId="3E15D6C1" w14:textId="7BB96E66" w:rsidR="00961696" w:rsidRPr="00F90920" w:rsidRDefault="00076C80" w:rsidP="00076C80">
            <w:pPr>
              <w:pStyle w:val="TableParagraph"/>
              <w:ind w:left="107" w:right="94"/>
              <w:rPr>
                <w:rFonts w:asciiTheme="minorHAnsi" w:hAnsiTheme="minorHAnsi" w:cstheme="minorHAnsi"/>
              </w:rPr>
            </w:pPr>
            <w:r w:rsidRPr="00F90920">
              <w:rPr>
                <w:rFonts w:asciiTheme="minorHAnsi" w:hAnsiTheme="minorHAnsi" w:cstheme="minorHAnsi"/>
              </w:rPr>
              <w:t>Hold a minimum of one</w:t>
            </w:r>
            <w:r w:rsidR="00961696" w:rsidRPr="00F90920">
              <w:rPr>
                <w:rFonts w:asciiTheme="minorHAnsi" w:hAnsiTheme="minorHAnsi" w:cstheme="minorHAnsi"/>
              </w:rPr>
              <w:t xml:space="preserve"> meeting</w:t>
            </w:r>
            <w:r w:rsidRPr="00F90920">
              <w:rPr>
                <w:rFonts w:asciiTheme="minorHAnsi" w:hAnsiTheme="minorHAnsi" w:cstheme="minorHAnsi"/>
              </w:rPr>
              <w:t xml:space="preserve"> annually</w:t>
            </w:r>
            <w:r w:rsidR="00961696" w:rsidRPr="00F90920">
              <w:rPr>
                <w:rFonts w:asciiTheme="minorHAnsi" w:hAnsiTheme="minorHAnsi" w:cstheme="minorHAnsi"/>
              </w:rPr>
              <w:t xml:space="preserve"> involving multiple stakeholders</w:t>
            </w:r>
          </w:p>
        </w:tc>
      </w:tr>
      <w:tr w:rsidR="00961696" w:rsidRPr="00F90920" w14:paraId="6E480A09" w14:textId="77777777" w:rsidTr="009616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49" w:type="dxa"/>
          <w:trHeight w:val="570"/>
        </w:trPr>
        <w:tc>
          <w:tcPr>
            <w:tcW w:w="960" w:type="dxa"/>
            <w:gridSpan w:val="3"/>
          </w:tcPr>
          <w:p w14:paraId="31CAFB54" w14:textId="77777777" w:rsidR="00961696" w:rsidRPr="00F90920" w:rsidRDefault="00961696" w:rsidP="007D70C4">
            <w:pPr>
              <w:pStyle w:val="TableParagraph"/>
              <w:ind w:left="0" w:right="94"/>
              <w:jc w:val="right"/>
              <w:rPr>
                <w:rFonts w:asciiTheme="minorHAnsi" w:hAnsiTheme="minorHAnsi" w:cstheme="minorHAnsi"/>
                <w:spacing w:val="-5"/>
              </w:rPr>
            </w:pPr>
            <w:r w:rsidRPr="00F90920">
              <w:rPr>
                <w:rFonts w:asciiTheme="minorHAnsi" w:hAnsiTheme="minorHAnsi" w:cstheme="minorHAnsi"/>
                <w:spacing w:val="-5"/>
              </w:rPr>
              <w:t>2.2.2</w:t>
            </w:r>
          </w:p>
        </w:tc>
        <w:tc>
          <w:tcPr>
            <w:tcW w:w="7857" w:type="dxa"/>
          </w:tcPr>
          <w:p w14:paraId="53188235" w14:textId="26C52824" w:rsidR="00961696" w:rsidRPr="00F90920" w:rsidRDefault="00076C80" w:rsidP="00076C80">
            <w:pPr>
              <w:pStyle w:val="TableParagraph"/>
              <w:ind w:left="107" w:right="94"/>
              <w:rPr>
                <w:rFonts w:asciiTheme="minorHAnsi" w:hAnsiTheme="minorHAnsi" w:cstheme="minorHAnsi"/>
              </w:rPr>
            </w:pPr>
            <w:r w:rsidRPr="00F90920">
              <w:rPr>
                <w:rFonts w:asciiTheme="minorHAnsi" w:hAnsiTheme="minorHAnsi" w:cstheme="minorHAnsi"/>
              </w:rPr>
              <w:t xml:space="preserve">Hold a minimum of one </w:t>
            </w:r>
            <w:r w:rsidR="00961696" w:rsidRPr="00F90920">
              <w:rPr>
                <w:rFonts w:asciiTheme="minorHAnsi" w:hAnsiTheme="minorHAnsi" w:cstheme="minorHAnsi"/>
              </w:rPr>
              <w:t>student roundtable</w:t>
            </w:r>
            <w:r w:rsidRPr="00F90920">
              <w:rPr>
                <w:rFonts w:asciiTheme="minorHAnsi" w:hAnsiTheme="minorHAnsi" w:cstheme="minorHAnsi"/>
              </w:rPr>
              <w:t xml:space="preserve"> annually</w:t>
            </w:r>
          </w:p>
        </w:tc>
      </w:tr>
      <w:tr w:rsidR="00961696" w:rsidRPr="00F90920" w14:paraId="6E04C273" w14:textId="77777777" w:rsidTr="009616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49" w:type="dxa"/>
          <w:trHeight w:val="570"/>
        </w:trPr>
        <w:tc>
          <w:tcPr>
            <w:tcW w:w="960" w:type="dxa"/>
            <w:gridSpan w:val="3"/>
          </w:tcPr>
          <w:p w14:paraId="5CB5F2DB" w14:textId="77777777" w:rsidR="00961696" w:rsidRPr="00F90920" w:rsidRDefault="00961696" w:rsidP="007D70C4">
            <w:pPr>
              <w:pStyle w:val="TableParagraph"/>
              <w:ind w:left="0" w:right="94"/>
              <w:jc w:val="right"/>
              <w:rPr>
                <w:rFonts w:asciiTheme="minorHAnsi" w:hAnsiTheme="minorHAnsi" w:cstheme="minorHAnsi"/>
                <w:spacing w:val="-5"/>
              </w:rPr>
            </w:pPr>
            <w:r w:rsidRPr="00F90920">
              <w:rPr>
                <w:rFonts w:asciiTheme="minorHAnsi" w:hAnsiTheme="minorHAnsi" w:cstheme="minorHAnsi"/>
                <w:spacing w:val="-5"/>
              </w:rPr>
              <w:t>2.2.3</w:t>
            </w:r>
          </w:p>
        </w:tc>
        <w:tc>
          <w:tcPr>
            <w:tcW w:w="7857" w:type="dxa"/>
          </w:tcPr>
          <w:p w14:paraId="4B329180" w14:textId="258669CB" w:rsidR="00961696" w:rsidRPr="00F90920" w:rsidRDefault="00961696" w:rsidP="00076C80">
            <w:pPr>
              <w:pStyle w:val="TableParagraph"/>
              <w:ind w:left="107" w:right="94"/>
              <w:rPr>
                <w:rFonts w:asciiTheme="minorHAnsi" w:hAnsiTheme="minorHAnsi" w:cstheme="minorHAnsi"/>
              </w:rPr>
            </w:pPr>
            <w:r w:rsidRPr="00F90920">
              <w:rPr>
                <w:rFonts w:asciiTheme="minorHAnsi" w:hAnsiTheme="minorHAnsi" w:cstheme="minorHAnsi"/>
              </w:rPr>
              <w:t xml:space="preserve">Create </w:t>
            </w:r>
            <w:r w:rsidR="00076C80" w:rsidRPr="00F90920">
              <w:rPr>
                <w:rFonts w:asciiTheme="minorHAnsi" w:hAnsiTheme="minorHAnsi" w:cstheme="minorHAnsi"/>
              </w:rPr>
              <w:t xml:space="preserve">at least one </w:t>
            </w:r>
            <w:r w:rsidRPr="00F90920">
              <w:rPr>
                <w:rFonts w:asciiTheme="minorHAnsi" w:hAnsiTheme="minorHAnsi" w:cstheme="minorHAnsi"/>
              </w:rPr>
              <w:t>new student organization</w:t>
            </w:r>
            <w:r w:rsidR="00076C80" w:rsidRPr="00F90920">
              <w:rPr>
                <w:rFonts w:asciiTheme="minorHAnsi" w:hAnsiTheme="minorHAnsi" w:cstheme="minorHAnsi"/>
              </w:rPr>
              <w:t xml:space="preserve"> </w:t>
            </w:r>
            <w:r w:rsidR="00A932F4" w:rsidRPr="00F90920">
              <w:rPr>
                <w:rFonts w:asciiTheme="minorHAnsi" w:hAnsiTheme="minorHAnsi" w:cstheme="minorHAnsi"/>
              </w:rPr>
              <w:t>each academic year</w:t>
            </w:r>
            <w:r w:rsidRPr="00F90920">
              <w:rPr>
                <w:rFonts w:asciiTheme="minorHAnsi" w:hAnsiTheme="minorHAnsi" w:cstheme="minorHAnsi"/>
              </w:rPr>
              <w:t xml:space="preserve"> </w:t>
            </w:r>
          </w:p>
        </w:tc>
      </w:tr>
      <w:tr w:rsidR="00961696" w:rsidRPr="00F90920" w14:paraId="4BBBFF31" w14:textId="77777777" w:rsidTr="009616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49" w:type="dxa"/>
          <w:trHeight w:val="570"/>
        </w:trPr>
        <w:tc>
          <w:tcPr>
            <w:tcW w:w="960" w:type="dxa"/>
            <w:gridSpan w:val="3"/>
          </w:tcPr>
          <w:p w14:paraId="47A4A5A5" w14:textId="77777777" w:rsidR="00961696" w:rsidRPr="00F90920" w:rsidRDefault="00961696" w:rsidP="007D70C4">
            <w:pPr>
              <w:pStyle w:val="TableParagraph"/>
              <w:spacing w:line="268" w:lineRule="exact"/>
              <w:ind w:left="573"/>
              <w:rPr>
                <w:rFonts w:asciiTheme="minorHAnsi" w:hAnsiTheme="minorHAnsi" w:cstheme="minorHAnsi"/>
                <w:spacing w:val="-5"/>
              </w:rPr>
            </w:pPr>
            <w:r w:rsidRPr="00F90920">
              <w:rPr>
                <w:rFonts w:asciiTheme="minorHAnsi" w:hAnsiTheme="minorHAnsi" w:cstheme="minorHAnsi"/>
                <w:spacing w:val="-5"/>
              </w:rPr>
              <w:t>2.3</w:t>
            </w:r>
          </w:p>
        </w:tc>
        <w:tc>
          <w:tcPr>
            <w:tcW w:w="7857" w:type="dxa"/>
          </w:tcPr>
          <w:p w14:paraId="12738C20" w14:textId="77777777" w:rsidR="00961696" w:rsidRPr="00F90920" w:rsidRDefault="00961696" w:rsidP="007D70C4">
            <w:pPr>
              <w:pStyle w:val="TableParagraph"/>
              <w:ind w:left="107" w:right="94"/>
              <w:rPr>
                <w:rFonts w:asciiTheme="minorHAnsi" w:hAnsiTheme="minorHAnsi" w:cstheme="minorHAnsi"/>
              </w:rPr>
            </w:pPr>
            <w:r w:rsidRPr="00F90920">
              <w:rPr>
                <w:rFonts w:asciiTheme="minorHAnsi" w:hAnsiTheme="minorHAnsi" w:cstheme="minorHAnsi"/>
              </w:rPr>
              <w:t>Improve communication and support tools with all stakeholders to ensure issues are handled promptly and efficiently.</w:t>
            </w:r>
          </w:p>
          <w:p w14:paraId="75D371A7" w14:textId="77777777" w:rsidR="00961696" w:rsidRPr="00F90920" w:rsidRDefault="00961696" w:rsidP="007D70C4">
            <w:pPr>
              <w:pStyle w:val="TableParagraph"/>
              <w:ind w:left="107" w:right="94"/>
              <w:rPr>
                <w:rFonts w:asciiTheme="minorHAnsi" w:hAnsiTheme="minorHAnsi" w:cstheme="minorHAnsi"/>
              </w:rPr>
            </w:pPr>
          </w:p>
        </w:tc>
      </w:tr>
      <w:tr w:rsidR="00A932F4" w:rsidRPr="00F90920" w14:paraId="66F4B3C9" w14:textId="77777777" w:rsidTr="009616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49" w:type="dxa"/>
          <w:trHeight w:val="570"/>
        </w:trPr>
        <w:tc>
          <w:tcPr>
            <w:tcW w:w="960" w:type="dxa"/>
            <w:gridSpan w:val="3"/>
          </w:tcPr>
          <w:p w14:paraId="207325B1" w14:textId="00120B1E" w:rsidR="00A932F4" w:rsidRPr="00F90920" w:rsidRDefault="00A932F4" w:rsidP="007D70C4">
            <w:pPr>
              <w:pStyle w:val="TableParagraph"/>
              <w:spacing w:line="268" w:lineRule="exact"/>
              <w:ind w:left="573"/>
              <w:rPr>
                <w:rFonts w:asciiTheme="minorHAnsi" w:hAnsiTheme="minorHAnsi" w:cstheme="minorHAnsi"/>
                <w:spacing w:val="-5"/>
              </w:rPr>
            </w:pPr>
            <w:r w:rsidRPr="00F90920">
              <w:rPr>
                <w:rFonts w:asciiTheme="minorHAnsi" w:hAnsiTheme="minorHAnsi" w:cstheme="minorHAnsi"/>
                <w:spacing w:val="-5"/>
              </w:rPr>
              <w:t>2.4</w:t>
            </w:r>
          </w:p>
        </w:tc>
        <w:tc>
          <w:tcPr>
            <w:tcW w:w="7857" w:type="dxa"/>
          </w:tcPr>
          <w:p w14:paraId="7C79C7D8" w14:textId="32AD4258" w:rsidR="00A932F4" w:rsidRPr="00F90920" w:rsidRDefault="00A932F4" w:rsidP="007D70C4">
            <w:pPr>
              <w:pStyle w:val="TableParagraph"/>
              <w:ind w:left="107" w:right="94"/>
              <w:rPr>
                <w:rFonts w:asciiTheme="minorHAnsi" w:hAnsiTheme="minorHAnsi" w:cstheme="minorHAnsi"/>
              </w:rPr>
            </w:pPr>
            <w:r w:rsidRPr="00F90920">
              <w:rPr>
                <w:rFonts w:asciiTheme="minorHAnsi" w:hAnsiTheme="minorHAnsi" w:cstheme="minorHAnsi"/>
              </w:rPr>
              <w:t>90%</w:t>
            </w:r>
            <w:r w:rsidRPr="00F90920">
              <w:rPr>
                <w:rFonts w:asciiTheme="minorHAnsi" w:hAnsiTheme="minorHAnsi" w:cstheme="minorHAnsi"/>
                <w:spacing w:val="-1"/>
              </w:rPr>
              <w:t xml:space="preserve"> </w:t>
            </w:r>
            <w:r w:rsidRPr="00F90920">
              <w:rPr>
                <w:rFonts w:asciiTheme="minorHAnsi" w:hAnsiTheme="minorHAnsi" w:cstheme="minorHAnsi"/>
              </w:rPr>
              <w:t>of</w:t>
            </w:r>
            <w:r w:rsidRPr="00F90920">
              <w:rPr>
                <w:rFonts w:asciiTheme="minorHAnsi" w:hAnsiTheme="minorHAnsi" w:cstheme="minorHAnsi"/>
                <w:spacing w:val="-5"/>
              </w:rPr>
              <w:t xml:space="preserve"> </w:t>
            </w:r>
            <w:r w:rsidRPr="00F90920">
              <w:rPr>
                <w:rFonts w:asciiTheme="minorHAnsi" w:hAnsiTheme="minorHAnsi" w:cstheme="minorHAnsi"/>
              </w:rPr>
              <w:t>faculty</w:t>
            </w:r>
            <w:r w:rsidRPr="00F90920">
              <w:rPr>
                <w:rFonts w:asciiTheme="minorHAnsi" w:hAnsiTheme="minorHAnsi" w:cstheme="minorHAnsi"/>
                <w:spacing w:val="-2"/>
              </w:rPr>
              <w:t xml:space="preserve"> </w:t>
            </w:r>
            <w:r w:rsidRPr="00F90920">
              <w:rPr>
                <w:rFonts w:asciiTheme="minorHAnsi" w:hAnsiTheme="minorHAnsi" w:cstheme="minorHAnsi"/>
              </w:rPr>
              <w:t>will</w:t>
            </w:r>
            <w:r w:rsidRPr="00F90920">
              <w:rPr>
                <w:rFonts w:asciiTheme="minorHAnsi" w:hAnsiTheme="minorHAnsi" w:cstheme="minorHAnsi"/>
                <w:spacing w:val="-5"/>
              </w:rPr>
              <w:t xml:space="preserve"> </w:t>
            </w:r>
            <w:r w:rsidRPr="00F90920">
              <w:rPr>
                <w:rFonts w:asciiTheme="minorHAnsi" w:hAnsiTheme="minorHAnsi" w:cstheme="minorHAnsi"/>
              </w:rPr>
              <w:t>have</w:t>
            </w:r>
            <w:r w:rsidRPr="00F90920">
              <w:rPr>
                <w:rFonts w:asciiTheme="minorHAnsi" w:hAnsiTheme="minorHAnsi" w:cstheme="minorHAnsi"/>
                <w:spacing w:val="-1"/>
              </w:rPr>
              <w:t xml:space="preserve"> </w:t>
            </w:r>
            <w:r w:rsidRPr="00F90920">
              <w:rPr>
                <w:rFonts w:asciiTheme="minorHAnsi" w:hAnsiTheme="minorHAnsi" w:cstheme="minorHAnsi"/>
              </w:rPr>
              <w:t>satisfactory</w:t>
            </w:r>
            <w:r w:rsidRPr="00F90920">
              <w:rPr>
                <w:rFonts w:asciiTheme="minorHAnsi" w:hAnsiTheme="minorHAnsi" w:cstheme="minorHAnsi"/>
                <w:spacing w:val="-4"/>
              </w:rPr>
              <w:t xml:space="preserve"> </w:t>
            </w:r>
            <w:r w:rsidRPr="00F90920">
              <w:rPr>
                <w:rFonts w:asciiTheme="minorHAnsi" w:hAnsiTheme="minorHAnsi" w:cstheme="minorHAnsi"/>
              </w:rPr>
              <w:t>evaluations</w:t>
            </w:r>
            <w:r w:rsidRPr="00F90920">
              <w:rPr>
                <w:rFonts w:asciiTheme="minorHAnsi" w:hAnsiTheme="minorHAnsi" w:cstheme="minorHAnsi"/>
                <w:spacing w:val="-4"/>
              </w:rPr>
              <w:t xml:space="preserve"> </w:t>
            </w:r>
            <w:r w:rsidRPr="00F90920">
              <w:rPr>
                <w:rFonts w:asciiTheme="minorHAnsi" w:hAnsiTheme="minorHAnsi" w:cstheme="minorHAnsi"/>
              </w:rPr>
              <w:t>with</w:t>
            </w:r>
            <w:r w:rsidRPr="00F90920">
              <w:rPr>
                <w:rFonts w:asciiTheme="minorHAnsi" w:hAnsiTheme="minorHAnsi" w:cstheme="minorHAnsi"/>
                <w:spacing w:val="-2"/>
              </w:rPr>
              <w:t xml:space="preserve"> </w:t>
            </w:r>
            <w:r w:rsidRPr="00F90920">
              <w:rPr>
                <w:rFonts w:asciiTheme="minorHAnsi" w:hAnsiTheme="minorHAnsi" w:cstheme="minorHAnsi"/>
              </w:rPr>
              <w:t>remediation</w:t>
            </w:r>
            <w:r w:rsidRPr="00F90920">
              <w:rPr>
                <w:rFonts w:asciiTheme="minorHAnsi" w:hAnsiTheme="minorHAnsi" w:cstheme="minorHAnsi"/>
                <w:spacing w:val="-5"/>
              </w:rPr>
              <w:t xml:space="preserve"> </w:t>
            </w:r>
            <w:r w:rsidRPr="00F90920">
              <w:rPr>
                <w:rFonts w:asciiTheme="minorHAnsi" w:hAnsiTheme="minorHAnsi" w:cstheme="minorHAnsi"/>
              </w:rPr>
              <w:t>or</w:t>
            </w:r>
            <w:r w:rsidRPr="00F90920">
              <w:rPr>
                <w:rFonts w:asciiTheme="minorHAnsi" w:hAnsiTheme="minorHAnsi" w:cstheme="minorHAnsi"/>
                <w:spacing w:val="-4"/>
              </w:rPr>
              <w:t xml:space="preserve"> </w:t>
            </w:r>
            <w:r w:rsidRPr="00F90920">
              <w:rPr>
                <w:rFonts w:asciiTheme="minorHAnsi" w:hAnsiTheme="minorHAnsi" w:cstheme="minorHAnsi"/>
              </w:rPr>
              <w:t>contract</w:t>
            </w:r>
            <w:r w:rsidRPr="00F90920">
              <w:rPr>
                <w:rFonts w:asciiTheme="minorHAnsi" w:hAnsiTheme="minorHAnsi" w:cstheme="minorHAnsi"/>
                <w:spacing w:val="-4"/>
              </w:rPr>
              <w:t xml:space="preserve"> </w:t>
            </w:r>
            <w:r w:rsidRPr="00F90920">
              <w:rPr>
                <w:rFonts w:asciiTheme="minorHAnsi" w:hAnsiTheme="minorHAnsi" w:cstheme="minorHAnsi"/>
              </w:rPr>
              <w:t>termination taking place for unsatisfactory evaluations</w:t>
            </w:r>
          </w:p>
        </w:tc>
      </w:tr>
      <w:tr w:rsidR="00A932F4" w:rsidRPr="00F90920" w14:paraId="1D73D7F0" w14:textId="77777777" w:rsidTr="009616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49" w:type="dxa"/>
          <w:trHeight w:val="570"/>
        </w:trPr>
        <w:tc>
          <w:tcPr>
            <w:tcW w:w="960" w:type="dxa"/>
            <w:gridSpan w:val="3"/>
          </w:tcPr>
          <w:p w14:paraId="005E4208" w14:textId="0FAACF45" w:rsidR="00A932F4" w:rsidRPr="00F90920" w:rsidRDefault="00A932F4" w:rsidP="007D70C4">
            <w:pPr>
              <w:pStyle w:val="TableParagraph"/>
              <w:spacing w:line="268" w:lineRule="exact"/>
              <w:ind w:left="573"/>
              <w:rPr>
                <w:rFonts w:asciiTheme="minorHAnsi" w:hAnsiTheme="minorHAnsi" w:cstheme="minorHAnsi"/>
                <w:spacing w:val="-5"/>
              </w:rPr>
            </w:pPr>
            <w:r w:rsidRPr="00F90920">
              <w:rPr>
                <w:rFonts w:asciiTheme="minorHAnsi" w:hAnsiTheme="minorHAnsi" w:cstheme="minorHAnsi"/>
                <w:spacing w:val="-5"/>
              </w:rPr>
              <w:t>2.5</w:t>
            </w:r>
          </w:p>
        </w:tc>
        <w:tc>
          <w:tcPr>
            <w:tcW w:w="7857" w:type="dxa"/>
          </w:tcPr>
          <w:p w14:paraId="3B17DC86" w14:textId="77CB017E" w:rsidR="00A932F4" w:rsidRPr="00F90920" w:rsidRDefault="00A932F4" w:rsidP="007D70C4">
            <w:pPr>
              <w:pStyle w:val="TableParagraph"/>
              <w:ind w:left="107" w:right="94"/>
              <w:rPr>
                <w:rFonts w:asciiTheme="minorHAnsi" w:hAnsiTheme="minorHAnsi" w:cstheme="minorHAnsi"/>
              </w:rPr>
            </w:pPr>
            <w:r w:rsidRPr="00F90920">
              <w:rPr>
                <w:rFonts w:asciiTheme="minorHAnsi" w:hAnsiTheme="minorHAnsi" w:cstheme="minorHAnsi"/>
              </w:rPr>
              <w:t>Ensure</w:t>
            </w:r>
            <w:r w:rsidRPr="00F90920">
              <w:rPr>
                <w:rFonts w:asciiTheme="minorHAnsi" w:hAnsiTheme="minorHAnsi" w:cstheme="minorHAnsi"/>
                <w:spacing w:val="-2"/>
              </w:rPr>
              <w:t xml:space="preserve"> </w:t>
            </w:r>
            <w:r w:rsidRPr="00F90920">
              <w:rPr>
                <w:rFonts w:asciiTheme="minorHAnsi" w:hAnsiTheme="minorHAnsi" w:cstheme="minorHAnsi"/>
              </w:rPr>
              <w:t>adequate</w:t>
            </w:r>
            <w:r w:rsidRPr="00F90920">
              <w:rPr>
                <w:rFonts w:asciiTheme="minorHAnsi" w:hAnsiTheme="minorHAnsi" w:cstheme="minorHAnsi"/>
                <w:spacing w:val="-2"/>
              </w:rPr>
              <w:t xml:space="preserve"> </w:t>
            </w:r>
            <w:r w:rsidRPr="00F90920">
              <w:rPr>
                <w:rFonts w:asciiTheme="minorHAnsi" w:hAnsiTheme="minorHAnsi" w:cstheme="minorHAnsi"/>
              </w:rPr>
              <w:t>administrators</w:t>
            </w:r>
            <w:r w:rsidRPr="00F90920">
              <w:rPr>
                <w:rFonts w:asciiTheme="minorHAnsi" w:hAnsiTheme="minorHAnsi" w:cstheme="minorHAnsi"/>
                <w:spacing w:val="-4"/>
              </w:rPr>
              <w:t xml:space="preserve"> </w:t>
            </w:r>
            <w:r w:rsidRPr="00F90920">
              <w:rPr>
                <w:rFonts w:asciiTheme="minorHAnsi" w:hAnsiTheme="minorHAnsi" w:cstheme="minorHAnsi"/>
              </w:rPr>
              <w:t>and</w:t>
            </w:r>
            <w:r w:rsidRPr="00F90920">
              <w:rPr>
                <w:rFonts w:asciiTheme="minorHAnsi" w:hAnsiTheme="minorHAnsi" w:cstheme="minorHAnsi"/>
                <w:spacing w:val="-3"/>
              </w:rPr>
              <w:t xml:space="preserve"> </w:t>
            </w:r>
            <w:r w:rsidRPr="00F90920">
              <w:rPr>
                <w:rFonts w:asciiTheme="minorHAnsi" w:hAnsiTheme="minorHAnsi" w:cstheme="minorHAnsi"/>
              </w:rPr>
              <w:t>staff</w:t>
            </w:r>
            <w:r w:rsidRPr="00F90920">
              <w:rPr>
                <w:rFonts w:asciiTheme="minorHAnsi" w:hAnsiTheme="minorHAnsi" w:cstheme="minorHAnsi"/>
                <w:spacing w:val="-5"/>
              </w:rPr>
              <w:t xml:space="preserve"> </w:t>
            </w:r>
            <w:r w:rsidRPr="00F90920">
              <w:rPr>
                <w:rFonts w:asciiTheme="minorHAnsi" w:hAnsiTheme="minorHAnsi" w:cstheme="minorHAnsi"/>
              </w:rPr>
              <w:t>to</w:t>
            </w:r>
            <w:r w:rsidRPr="00F90920">
              <w:rPr>
                <w:rFonts w:asciiTheme="minorHAnsi" w:hAnsiTheme="minorHAnsi" w:cstheme="minorHAnsi"/>
                <w:spacing w:val="-3"/>
              </w:rPr>
              <w:t xml:space="preserve"> </w:t>
            </w:r>
            <w:r w:rsidRPr="00F90920">
              <w:rPr>
                <w:rFonts w:asciiTheme="minorHAnsi" w:hAnsiTheme="minorHAnsi" w:cstheme="minorHAnsi"/>
              </w:rPr>
              <w:t>meet</w:t>
            </w:r>
            <w:r w:rsidRPr="00F90920">
              <w:rPr>
                <w:rFonts w:asciiTheme="minorHAnsi" w:hAnsiTheme="minorHAnsi" w:cstheme="minorHAnsi"/>
                <w:spacing w:val="-4"/>
              </w:rPr>
              <w:t xml:space="preserve"> </w:t>
            </w:r>
            <w:r w:rsidRPr="00F90920">
              <w:rPr>
                <w:rFonts w:asciiTheme="minorHAnsi" w:hAnsiTheme="minorHAnsi" w:cstheme="minorHAnsi"/>
              </w:rPr>
              <w:t>growth</w:t>
            </w:r>
            <w:r w:rsidRPr="00F90920">
              <w:rPr>
                <w:rFonts w:asciiTheme="minorHAnsi" w:hAnsiTheme="minorHAnsi" w:cstheme="minorHAnsi"/>
                <w:spacing w:val="-3"/>
              </w:rPr>
              <w:t xml:space="preserve"> </w:t>
            </w:r>
            <w:r w:rsidRPr="00F90920">
              <w:rPr>
                <w:rFonts w:asciiTheme="minorHAnsi" w:hAnsiTheme="minorHAnsi" w:cstheme="minorHAnsi"/>
              </w:rPr>
              <w:t>demands</w:t>
            </w:r>
            <w:r w:rsidRPr="00F90920">
              <w:rPr>
                <w:rFonts w:asciiTheme="minorHAnsi" w:hAnsiTheme="minorHAnsi" w:cstheme="minorHAnsi"/>
                <w:spacing w:val="-4"/>
              </w:rPr>
              <w:t xml:space="preserve"> </w:t>
            </w:r>
            <w:r w:rsidRPr="00F90920">
              <w:rPr>
                <w:rFonts w:asciiTheme="minorHAnsi" w:hAnsiTheme="minorHAnsi" w:cstheme="minorHAnsi"/>
              </w:rPr>
              <w:t>with</w:t>
            </w:r>
            <w:r w:rsidRPr="00F90920">
              <w:rPr>
                <w:rFonts w:asciiTheme="minorHAnsi" w:hAnsiTheme="minorHAnsi" w:cstheme="minorHAnsi"/>
                <w:spacing w:val="-2"/>
              </w:rPr>
              <w:t xml:space="preserve"> </w:t>
            </w:r>
            <w:r w:rsidRPr="00F90920">
              <w:rPr>
                <w:rFonts w:asciiTheme="minorHAnsi" w:hAnsiTheme="minorHAnsi" w:cstheme="minorHAnsi"/>
              </w:rPr>
              <w:t>80%</w:t>
            </w:r>
            <w:r w:rsidRPr="00F90920">
              <w:rPr>
                <w:rFonts w:asciiTheme="minorHAnsi" w:hAnsiTheme="minorHAnsi" w:cstheme="minorHAnsi"/>
                <w:spacing w:val="-4"/>
              </w:rPr>
              <w:t xml:space="preserve"> </w:t>
            </w:r>
            <w:r w:rsidRPr="00F90920">
              <w:rPr>
                <w:rFonts w:asciiTheme="minorHAnsi" w:hAnsiTheme="minorHAnsi" w:cstheme="minorHAnsi"/>
              </w:rPr>
              <w:t>satisfactory performance evaluations.</w:t>
            </w:r>
          </w:p>
        </w:tc>
      </w:tr>
      <w:tr w:rsidR="00A932F4" w:rsidRPr="00F90920" w14:paraId="5E8B8B63" w14:textId="77777777" w:rsidTr="009616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49" w:type="dxa"/>
          <w:trHeight w:val="570"/>
        </w:trPr>
        <w:tc>
          <w:tcPr>
            <w:tcW w:w="960" w:type="dxa"/>
            <w:gridSpan w:val="3"/>
          </w:tcPr>
          <w:p w14:paraId="695DF83D" w14:textId="20557788" w:rsidR="00A932F4" w:rsidRPr="00F90920" w:rsidRDefault="00A932F4" w:rsidP="007D70C4">
            <w:pPr>
              <w:pStyle w:val="TableParagraph"/>
              <w:spacing w:line="268" w:lineRule="exact"/>
              <w:ind w:left="573"/>
              <w:rPr>
                <w:rFonts w:asciiTheme="minorHAnsi" w:hAnsiTheme="minorHAnsi" w:cstheme="minorHAnsi"/>
                <w:spacing w:val="-5"/>
              </w:rPr>
            </w:pPr>
            <w:r w:rsidRPr="00F90920">
              <w:rPr>
                <w:rFonts w:asciiTheme="minorHAnsi" w:hAnsiTheme="minorHAnsi" w:cstheme="minorHAnsi"/>
                <w:spacing w:val="-5"/>
              </w:rPr>
              <w:t>2.6</w:t>
            </w:r>
          </w:p>
        </w:tc>
        <w:tc>
          <w:tcPr>
            <w:tcW w:w="7857" w:type="dxa"/>
          </w:tcPr>
          <w:p w14:paraId="55093D8F" w14:textId="71CDA2CD" w:rsidR="00A932F4" w:rsidRPr="00F90920" w:rsidRDefault="00A932F4" w:rsidP="007D70C4">
            <w:pPr>
              <w:pStyle w:val="TableParagraph"/>
              <w:ind w:left="107" w:right="94"/>
              <w:rPr>
                <w:rFonts w:asciiTheme="minorHAnsi" w:hAnsiTheme="minorHAnsi" w:cstheme="minorHAnsi"/>
              </w:rPr>
            </w:pPr>
            <w:r w:rsidRPr="00F90920">
              <w:rPr>
                <w:rFonts w:asciiTheme="minorHAnsi" w:hAnsiTheme="minorHAnsi" w:cstheme="minorHAnsi"/>
              </w:rPr>
              <w:t>At</w:t>
            </w:r>
            <w:r w:rsidRPr="00F90920">
              <w:rPr>
                <w:rFonts w:asciiTheme="minorHAnsi" w:hAnsiTheme="minorHAnsi" w:cstheme="minorHAnsi"/>
                <w:spacing w:val="-2"/>
              </w:rPr>
              <w:t xml:space="preserve"> </w:t>
            </w:r>
            <w:r w:rsidRPr="00F90920">
              <w:rPr>
                <w:rFonts w:asciiTheme="minorHAnsi" w:hAnsiTheme="minorHAnsi" w:cstheme="minorHAnsi"/>
              </w:rPr>
              <w:t>least</w:t>
            </w:r>
            <w:r w:rsidRPr="00F90920">
              <w:rPr>
                <w:rFonts w:asciiTheme="minorHAnsi" w:hAnsiTheme="minorHAnsi" w:cstheme="minorHAnsi"/>
                <w:spacing w:val="-4"/>
              </w:rPr>
              <w:t xml:space="preserve"> </w:t>
            </w:r>
            <w:r w:rsidRPr="00F90920">
              <w:rPr>
                <w:rFonts w:asciiTheme="minorHAnsi" w:hAnsiTheme="minorHAnsi" w:cstheme="minorHAnsi"/>
              </w:rPr>
              <w:t>80%</w:t>
            </w:r>
            <w:r w:rsidRPr="00F90920">
              <w:rPr>
                <w:rFonts w:asciiTheme="minorHAnsi" w:hAnsiTheme="minorHAnsi" w:cstheme="minorHAnsi"/>
                <w:spacing w:val="-4"/>
              </w:rPr>
              <w:t xml:space="preserve"> </w:t>
            </w:r>
            <w:r w:rsidRPr="00F90920">
              <w:rPr>
                <w:rFonts w:asciiTheme="minorHAnsi" w:hAnsiTheme="minorHAnsi" w:cstheme="minorHAnsi"/>
              </w:rPr>
              <w:t>of</w:t>
            </w:r>
            <w:r w:rsidRPr="00F90920">
              <w:rPr>
                <w:rFonts w:asciiTheme="minorHAnsi" w:hAnsiTheme="minorHAnsi" w:cstheme="minorHAnsi"/>
                <w:spacing w:val="-4"/>
              </w:rPr>
              <w:t xml:space="preserve"> </w:t>
            </w:r>
            <w:r w:rsidRPr="00F90920">
              <w:rPr>
                <w:rFonts w:asciiTheme="minorHAnsi" w:hAnsiTheme="minorHAnsi" w:cstheme="minorHAnsi"/>
              </w:rPr>
              <w:t>students</w:t>
            </w:r>
            <w:r w:rsidRPr="00F90920">
              <w:rPr>
                <w:rFonts w:asciiTheme="minorHAnsi" w:hAnsiTheme="minorHAnsi" w:cstheme="minorHAnsi"/>
                <w:spacing w:val="-4"/>
              </w:rPr>
              <w:t xml:space="preserve"> </w:t>
            </w:r>
            <w:r w:rsidRPr="00F90920">
              <w:rPr>
                <w:rFonts w:asciiTheme="minorHAnsi" w:hAnsiTheme="minorHAnsi" w:cstheme="minorHAnsi"/>
              </w:rPr>
              <w:t>will</w:t>
            </w:r>
            <w:r w:rsidRPr="00F90920">
              <w:rPr>
                <w:rFonts w:asciiTheme="minorHAnsi" w:hAnsiTheme="minorHAnsi" w:cstheme="minorHAnsi"/>
                <w:spacing w:val="-3"/>
              </w:rPr>
              <w:t xml:space="preserve"> </w:t>
            </w:r>
            <w:r w:rsidRPr="00F90920">
              <w:rPr>
                <w:rFonts w:asciiTheme="minorHAnsi" w:hAnsiTheme="minorHAnsi" w:cstheme="minorHAnsi"/>
              </w:rPr>
              <w:t>demonstrate</w:t>
            </w:r>
            <w:r w:rsidRPr="00F90920">
              <w:rPr>
                <w:rFonts w:asciiTheme="minorHAnsi" w:hAnsiTheme="minorHAnsi" w:cstheme="minorHAnsi"/>
                <w:spacing w:val="-2"/>
              </w:rPr>
              <w:t xml:space="preserve"> </w:t>
            </w:r>
            <w:r w:rsidRPr="00F90920">
              <w:rPr>
                <w:rFonts w:asciiTheme="minorHAnsi" w:hAnsiTheme="minorHAnsi" w:cstheme="minorHAnsi"/>
              </w:rPr>
              <w:t>competency</w:t>
            </w:r>
            <w:r w:rsidRPr="00F90920">
              <w:rPr>
                <w:rFonts w:asciiTheme="minorHAnsi" w:hAnsiTheme="minorHAnsi" w:cstheme="minorHAnsi"/>
                <w:spacing w:val="-2"/>
              </w:rPr>
              <w:t xml:space="preserve"> </w:t>
            </w:r>
            <w:r w:rsidRPr="00F90920">
              <w:rPr>
                <w:rFonts w:asciiTheme="minorHAnsi" w:hAnsiTheme="minorHAnsi" w:cstheme="minorHAnsi"/>
              </w:rPr>
              <w:t>in</w:t>
            </w:r>
            <w:r w:rsidRPr="00F90920">
              <w:rPr>
                <w:rFonts w:asciiTheme="minorHAnsi" w:hAnsiTheme="minorHAnsi" w:cstheme="minorHAnsi"/>
                <w:spacing w:val="-2"/>
              </w:rPr>
              <w:t xml:space="preserve"> </w:t>
            </w:r>
            <w:r w:rsidRPr="00F90920">
              <w:rPr>
                <w:rFonts w:asciiTheme="minorHAnsi" w:hAnsiTheme="minorHAnsi" w:cstheme="minorHAnsi"/>
              </w:rPr>
              <w:t>attaining</w:t>
            </w:r>
            <w:r w:rsidRPr="00F90920">
              <w:rPr>
                <w:rFonts w:asciiTheme="minorHAnsi" w:hAnsiTheme="minorHAnsi" w:cstheme="minorHAnsi"/>
                <w:spacing w:val="-3"/>
              </w:rPr>
              <w:t xml:space="preserve"> </w:t>
            </w:r>
            <w:r w:rsidRPr="00F90920">
              <w:rPr>
                <w:rFonts w:asciiTheme="minorHAnsi" w:hAnsiTheme="minorHAnsi" w:cstheme="minorHAnsi"/>
              </w:rPr>
              <w:t>learning</w:t>
            </w:r>
            <w:r w:rsidRPr="00F90920">
              <w:rPr>
                <w:rFonts w:asciiTheme="minorHAnsi" w:hAnsiTheme="minorHAnsi" w:cstheme="minorHAnsi"/>
                <w:spacing w:val="-3"/>
              </w:rPr>
              <w:t xml:space="preserve"> </w:t>
            </w:r>
            <w:r w:rsidRPr="00F90920">
              <w:rPr>
                <w:rFonts w:asciiTheme="minorHAnsi" w:hAnsiTheme="minorHAnsi" w:cstheme="minorHAnsi"/>
              </w:rPr>
              <w:t>outcomes</w:t>
            </w:r>
            <w:r w:rsidRPr="00F90920">
              <w:rPr>
                <w:rFonts w:asciiTheme="minorHAnsi" w:hAnsiTheme="minorHAnsi" w:cstheme="minorHAnsi"/>
                <w:spacing w:val="-3"/>
              </w:rPr>
              <w:t xml:space="preserve"> </w:t>
            </w:r>
            <w:r w:rsidRPr="00F90920">
              <w:rPr>
                <w:rFonts w:asciiTheme="minorHAnsi" w:hAnsiTheme="minorHAnsi" w:cstheme="minorHAnsi"/>
              </w:rPr>
              <w:t>on</w:t>
            </w:r>
            <w:r w:rsidRPr="00F90920">
              <w:rPr>
                <w:rFonts w:asciiTheme="minorHAnsi" w:hAnsiTheme="minorHAnsi" w:cstheme="minorHAnsi"/>
                <w:spacing w:val="-3"/>
              </w:rPr>
              <w:t xml:space="preserve"> </w:t>
            </w:r>
            <w:r w:rsidRPr="00F90920">
              <w:rPr>
                <w:rFonts w:asciiTheme="minorHAnsi" w:hAnsiTheme="minorHAnsi" w:cstheme="minorHAnsi"/>
              </w:rPr>
              <w:t>a course level basis, with assessment of learning outcomes used by faculty to improve content and course delivery.</w:t>
            </w:r>
          </w:p>
        </w:tc>
      </w:tr>
      <w:tr w:rsidR="00A932F4" w:rsidRPr="00F90920" w14:paraId="08F74F85" w14:textId="77777777" w:rsidTr="009616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49" w:type="dxa"/>
          <w:trHeight w:val="570"/>
        </w:trPr>
        <w:tc>
          <w:tcPr>
            <w:tcW w:w="960" w:type="dxa"/>
            <w:gridSpan w:val="3"/>
          </w:tcPr>
          <w:p w14:paraId="6D3E9C23" w14:textId="33E05B36" w:rsidR="00A932F4" w:rsidRPr="00F90920" w:rsidRDefault="00A932F4" w:rsidP="007D70C4">
            <w:pPr>
              <w:pStyle w:val="TableParagraph"/>
              <w:spacing w:line="268" w:lineRule="exact"/>
              <w:ind w:left="573"/>
              <w:rPr>
                <w:rFonts w:asciiTheme="minorHAnsi" w:hAnsiTheme="minorHAnsi" w:cstheme="minorHAnsi"/>
                <w:spacing w:val="-5"/>
              </w:rPr>
            </w:pPr>
            <w:r w:rsidRPr="00F90920">
              <w:rPr>
                <w:rFonts w:asciiTheme="minorHAnsi" w:hAnsiTheme="minorHAnsi" w:cstheme="minorHAnsi"/>
                <w:spacing w:val="-5"/>
              </w:rPr>
              <w:t>2.7</w:t>
            </w:r>
          </w:p>
        </w:tc>
        <w:tc>
          <w:tcPr>
            <w:tcW w:w="7857" w:type="dxa"/>
          </w:tcPr>
          <w:p w14:paraId="15F8E85F" w14:textId="1359C075" w:rsidR="00A932F4" w:rsidRPr="00F90920" w:rsidRDefault="00A932F4" w:rsidP="007D70C4">
            <w:pPr>
              <w:pStyle w:val="TableParagraph"/>
              <w:ind w:left="107" w:right="94"/>
              <w:rPr>
                <w:rFonts w:asciiTheme="minorHAnsi" w:hAnsiTheme="minorHAnsi" w:cstheme="minorHAnsi"/>
              </w:rPr>
            </w:pPr>
            <w:r w:rsidRPr="00F90920">
              <w:rPr>
                <w:rFonts w:asciiTheme="minorHAnsi" w:hAnsiTheme="minorHAnsi" w:cstheme="minorHAnsi"/>
              </w:rPr>
              <w:t>Graduates</w:t>
            </w:r>
            <w:r w:rsidRPr="00F90920">
              <w:rPr>
                <w:rFonts w:asciiTheme="minorHAnsi" w:hAnsiTheme="minorHAnsi" w:cstheme="minorHAnsi"/>
                <w:spacing w:val="-4"/>
              </w:rPr>
              <w:t xml:space="preserve"> </w:t>
            </w:r>
            <w:r w:rsidRPr="00F90920">
              <w:rPr>
                <w:rFonts w:asciiTheme="minorHAnsi" w:hAnsiTheme="minorHAnsi" w:cstheme="minorHAnsi"/>
              </w:rPr>
              <w:t>will</w:t>
            </w:r>
            <w:r w:rsidRPr="00F90920">
              <w:rPr>
                <w:rFonts w:asciiTheme="minorHAnsi" w:hAnsiTheme="minorHAnsi" w:cstheme="minorHAnsi"/>
                <w:spacing w:val="-2"/>
              </w:rPr>
              <w:t xml:space="preserve"> </w:t>
            </w:r>
            <w:r w:rsidRPr="00F90920">
              <w:rPr>
                <w:rFonts w:asciiTheme="minorHAnsi" w:hAnsiTheme="minorHAnsi" w:cstheme="minorHAnsi"/>
              </w:rPr>
              <w:t>demonstrate</w:t>
            </w:r>
            <w:r w:rsidRPr="00F90920">
              <w:rPr>
                <w:rFonts w:asciiTheme="minorHAnsi" w:hAnsiTheme="minorHAnsi" w:cstheme="minorHAnsi"/>
                <w:spacing w:val="-1"/>
              </w:rPr>
              <w:t xml:space="preserve"> </w:t>
            </w:r>
            <w:r w:rsidRPr="00F90920">
              <w:rPr>
                <w:rFonts w:asciiTheme="minorHAnsi" w:hAnsiTheme="minorHAnsi" w:cstheme="minorHAnsi"/>
              </w:rPr>
              <w:t>achievement</w:t>
            </w:r>
            <w:r w:rsidRPr="00F90920">
              <w:rPr>
                <w:rFonts w:asciiTheme="minorHAnsi" w:hAnsiTheme="minorHAnsi" w:cstheme="minorHAnsi"/>
                <w:spacing w:val="-4"/>
              </w:rPr>
              <w:t xml:space="preserve"> </w:t>
            </w:r>
            <w:r w:rsidRPr="00F90920">
              <w:rPr>
                <w:rFonts w:asciiTheme="minorHAnsi" w:hAnsiTheme="minorHAnsi" w:cstheme="minorHAnsi"/>
              </w:rPr>
              <w:t>of</w:t>
            </w:r>
            <w:r w:rsidRPr="00F90920">
              <w:rPr>
                <w:rFonts w:asciiTheme="minorHAnsi" w:hAnsiTheme="minorHAnsi" w:cstheme="minorHAnsi"/>
                <w:spacing w:val="-5"/>
              </w:rPr>
              <w:t xml:space="preserve"> </w:t>
            </w:r>
            <w:r w:rsidRPr="00F90920">
              <w:rPr>
                <w:rFonts w:asciiTheme="minorHAnsi" w:hAnsiTheme="minorHAnsi" w:cstheme="minorHAnsi"/>
              </w:rPr>
              <w:t>program</w:t>
            </w:r>
            <w:r w:rsidRPr="00F90920">
              <w:rPr>
                <w:rFonts w:asciiTheme="minorHAnsi" w:hAnsiTheme="minorHAnsi" w:cstheme="minorHAnsi"/>
                <w:spacing w:val="-3"/>
              </w:rPr>
              <w:t xml:space="preserve"> </w:t>
            </w:r>
            <w:r w:rsidRPr="00F90920">
              <w:rPr>
                <w:rFonts w:asciiTheme="minorHAnsi" w:hAnsiTheme="minorHAnsi" w:cstheme="minorHAnsi"/>
              </w:rPr>
              <w:t>outcomes</w:t>
            </w:r>
            <w:r w:rsidRPr="00F90920">
              <w:rPr>
                <w:rFonts w:asciiTheme="minorHAnsi" w:hAnsiTheme="minorHAnsi" w:cstheme="minorHAnsi"/>
                <w:spacing w:val="-1"/>
              </w:rPr>
              <w:t xml:space="preserve"> </w:t>
            </w:r>
            <w:r w:rsidRPr="00F90920">
              <w:rPr>
                <w:rFonts w:asciiTheme="minorHAnsi" w:hAnsiTheme="minorHAnsi" w:cstheme="minorHAnsi"/>
              </w:rPr>
              <w:t>as</w:t>
            </w:r>
            <w:r w:rsidRPr="00F90920">
              <w:rPr>
                <w:rFonts w:asciiTheme="minorHAnsi" w:hAnsiTheme="minorHAnsi" w:cstheme="minorHAnsi"/>
                <w:spacing w:val="-7"/>
              </w:rPr>
              <w:t xml:space="preserve"> </w:t>
            </w:r>
            <w:r w:rsidRPr="00F90920">
              <w:rPr>
                <w:rFonts w:asciiTheme="minorHAnsi" w:hAnsiTheme="minorHAnsi" w:cstheme="minorHAnsi"/>
              </w:rPr>
              <w:t>measured</w:t>
            </w:r>
            <w:r w:rsidRPr="00F90920">
              <w:rPr>
                <w:rFonts w:asciiTheme="minorHAnsi" w:hAnsiTheme="minorHAnsi" w:cstheme="minorHAnsi"/>
                <w:spacing w:val="-6"/>
              </w:rPr>
              <w:t xml:space="preserve"> </w:t>
            </w:r>
            <w:r w:rsidRPr="00F90920">
              <w:rPr>
                <w:rFonts w:asciiTheme="minorHAnsi" w:hAnsiTheme="minorHAnsi" w:cstheme="minorHAnsi"/>
              </w:rPr>
              <w:t>by</w:t>
            </w:r>
            <w:r w:rsidRPr="00F90920">
              <w:rPr>
                <w:rFonts w:asciiTheme="minorHAnsi" w:hAnsiTheme="minorHAnsi" w:cstheme="minorHAnsi"/>
                <w:spacing w:val="-4"/>
              </w:rPr>
              <w:t xml:space="preserve"> </w:t>
            </w:r>
            <w:r w:rsidRPr="00F90920">
              <w:rPr>
                <w:rFonts w:asciiTheme="minorHAnsi" w:hAnsiTheme="minorHAnsi" w:cstheme="minorHAnsi"/>
              </w:rPr>
              <w:t>ETS Proficiency Profile scores.</w:t>
            </w:r>
          </w:p>
        </w:tc>
      </w:tr>
      <w:tr w:rsidR="00A932F4" w:rsidRPr="00F90920" w14:paraId="0D916254" w14:textId="77777777" w:rsidTr="009616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49" w:type="dxa"/>
          <w:trHeight w:val="570"/>
        </w:trPr>
        <w:tc>
          <w:tcPr>
            <w:tcW w:w="960" w:type="dxa"/>
            <w:gridSpan w:val="3"/>
          </w:tcPr>
          <w:p w14:paraId="6D5F9695" w14:textId="36F07CE8" w:rsidR="00A932F4" w:rsidRPr="00F90920" w:rsidRDefault="00A932F4" w:rsidP="007D70C4">
            <w:pPr>
              <w:pStyle w:val="TableParagraph"/>
              <w:spacing w:line="268" w:lineRule="exact"/>
              <w:ind w:left="573"/>
              <w:rPr>
                <w:rFonts w:asciiTheme="minorHAnsi" w:hAnsiTheme="minorHAnsi" w:cstheme="minorHAnsi"/>
                <w:spacing w:val="-5"/>
              </w:rPr>
            </w:pPr>
            <w:r w:rsidRPr="00F90920">
              <w:rPr>
                <w:rFonts w:asciiTheme="minorHAnsi" w:hAnsiTheme="minorHAnsi" w:cstheme="minorHAnsi"/>
                <w:spacing w:val="-5"/>
              </w:rPr>
              <w:t>2.8</w:t>
            </w:r>
          </w:p>
        </w:tc>
        <w:tc>
          <w:tcPr>
            <w:tcW w:w="7857" w:type="dxa"/>
          </w:tcPr>
          <w:p w14:paraId="0720BA22" w14:textId="42F4AEEA" w:rsidR="00A932F4" w:rsidRPr="00F90920" w:rsidRDefault="00A932F4" w:rsidP="007D70C4">
            <w:pPr>
              <w:pStyle w:val="TableParagraph"/>
              <w:ind w:left="107" w:right="94"/>
              <w:rPr>
                <w:rFonts w:asciiTheme="minorHAnsi" w:hAnsiTheme="minorHAnsi" w:cstheme="minorHAnsi"/>
              </w:rPr>
            </w:pPr>
            <w:r w:rsidRPr="00F90920">
              <w:rPr>
                <w:rFonts w:asciiTheme="minorHAnsi" w:hAnsiTheme="minorHAnsi" w:cstheme="minorHAnsi"/>
              </w:rPr>
              <w:t>At</w:t>
            </w:r>
            <w:r w:rsidRPr="00F90920">
              <w:rPr>
                <w:rFonts w:asciiTheme="minorHAnsi" w:hAnsiTheme="minorHAnsi" w:cstheme="minorHAnsi"/>
                <w:spacing w:val="-2"/>
              </w:rPr>
              <w:t xml:space="preserve"> </w:t>
            </w:r>
            <w:r w:rsidRPr="00F90920">
              <w:rPr>
                <w:rFonts w:asciiTheme="minorHAnsi" w:hAnsiTheme="minorHAnsi" w:cstheme="minorHAnsi"/>
              </w:rPr>
              <w:t>least</w:t>
            </w:r>
            <w:r w:rsidRPr="00F90920">
              <w:rPr>
                <w:rFonts w:asciiTheme="minorHAnsi" w:hAnsiTheme="minorHAnsi" w:cstheme="minorHAnsi"/>
                <w:spacing w:val="-4"/>
              </w:rPr>
              <w:t xml:space="preserve"> </w:t>
            </w:r>
            <w:r w:rsidRPr="00F90920">
              <w:rPr>
                <w:rFonts w:asciiTheme="minorHAnsi" w:hAnsiTheme="minorHAnsi" w:cstheme="minorHAnsi"/>
              </w:rPr>
              <w:t>80%</w:t>
            </w:r>
            <w:r w:rsidRPr="00F90920">
              <w:rPr>
                <w:rFonts w:asciiTheme="minorHAnsi" w:hAnsiTheme="minorHAnsi" w:cstheme="minorHAnsi"/>
                <w:spacing w:val="-4"/>
              </w:rPr>
              <w:t xml:space="preserve"> </w:t>
            </w:r>
            <w:r w:rsidRPr="00F90920">
              <w:rPr>
                <w:rFonts w:asciiTheme="minorHAnsi" w:hAnsiTheme="minorHAnsi" w:cstheme="minorHAnsi"/>
              </w:rPr>
              <w:t>of</w:t>
            </w:r>
            <w:r w:rsidRPr="00F90920">
              <w:rPr>
                <w:rFonts w:asciiTheme="minorHAnsi" w:hAnsiTheme="minorHAnsi" w:cstheme="minorHAnsi"/>
                <w:spacing w:val="-2"/>
              </w:rPr>
              <w:t xml:space="preserve"> </w:t>
            </w:r>
            <w:r w:rsidRPr="00F90920">
              <w:rPr>
                <w:rFonts w:asciiTheme="minorHAnsi" w:hAnsiTheme="minorHAnsi" w:cstheme="minorHAnsi"/>
              </w:rPr>
              <w:t>graduates</w:t>
            </w:r>
            <w:r w:rsidRPr="00F90920">
              <w:rPr>
                <w:rFonts w:asciiTheme="minorHAnsi" w:hAnsiTheme="minorHAnsi" w:cstheme="minorHAnsi"/>
                <w:spacing w:val="-3"/>
              </w:rPr>
              <w:t xml:space="preserve"> </w:t>
            </w:r>
            <w:r w:rsidRPr="00F90920">
              <w:rPr>
                <w:rFonts w:asciiTheme="minorHAnsi" w:hAnsiTheme="minorHAnsi" w:cstheme="minorHAnsi"/>
              </w:rPr>
              <w:t>will</w:t>
            </w:r>
            <w:r w:rsidRPr="00F90920">
              <w:rPr>
                <w:rFonts w:asciiTheme="minorHAnsi" w:hAnsiTheme="minorHAnsi" w:cstheme="minorHAnsi"/>
                <w:spacing w:val="-2"/>
              </w:rPr>
              <w:t xml:space="preserve"> </w:t>
            </w:r>
            <w:r w:rsidRPr="00F90920">
              <w:rPr>
                <w:rFonts w:asciiTheme="minorHAnsi" w:hAnsiTheme="minorHAnsi" w:cstheme="minorHAnsi"/>
              </w:rPr>
              <w:t>indicate</w:t>
            </w:r>
            <w:r w:rsidRPr="00F90920">
              <w:rPr>
                <w:rFonts w:asciiTheme="minorHAnsi" w:hAnsiTheme="minorHAnsi" w:cstheme="minorHAnsi"/>
                <w:spacing w:val="-3"/>
              </w:rPr>
              <w:t xml:space="preserve"> </w:t>
            </w:r>
            <w:r w:rsidRPr="00F90920">
              <w:rPr>
                <w:rFonts w:asciiTheme="minorHAnsi" w:hAnsiTheme="minorHAnsi" w:cstheme="minorHAnsi"/>
              </w:rPr>
              <w:t>satisfaction</w:t>
            </w:r>
            <w:r w:rsidRPr="00F90920">
              <w:rPr>
                <w:rFonts w:asciiTheme="minorHAnsi" w:hAnsiTheme="minorHAnsi" w:cstheme="minorHAnsi"/>
                <w:spacing w:val="-5"/>
              </w:rPr>
              <w:t xml:space="preserve"> </w:t>
            </w:r>
            <w:r w:rsidRPr="00F90920">
              <w:rPr>
                <w:rFonts w:asciiTheme="minorHAnsi" w:hAnsiTheme="minorHAnsi" w:cstheme="minorHAnsi"/>
              </w:rPr>
              <w:t>with</w:t>
            </w:r>
            <w:r w:rsidRPr="00F90920">
              <w:rPr>
                <w:rFonts w:asciiTheme="minorHAnsi" w:hAnsiTheme="minorHAnsi" w:cstheme="minorHAnsi"/>
                <w:spacing w:val="-2"/>
              </w:rPr>
              <w:t xml:space="preserve"> </w:t>
            </w:r>
            <w:r w:rsidRPr="00F90920">
              <w:rPr>
                <w:rFonts w:asciiTheme="minorHAnsi" w:hAnsiTheme="minorHAnsi" w:cstheme="minorHAnsi"/>
              </w:rPr>
              <w:t>studies</w:t>
            </w:r>
            <w:r w:rsidRPr="00F90920">
              <w:rPr>
                <w:rFonts w:asciiTheme="minorHAnsi" w:hAnsiTheme="minorHAnsi" w:cstheme="minorHAnsi"/>
                <w:spacing w:val="-2"/>
              </w:rPr>
              <w:t xml:space="preserve"> </w:t>
            </w:r>
            <w:r w:rsidRPr="00F90920">
              <w:rPr>
                <w:rFonts w:asciiTheme="minorHAnsi" w:hAnsiTheme="minorHAnsi" w:cstheme="minorHAnsi"/>
              </w:rPr>
              <w:t>at</w:t>
            </w:r>
            <w:r w:rsidRPr="00F90920">
              <w:rPr>
                <w:rFonts w:asciiTheme="minorHAnsi" w:hAnsiTheme="minorHAnsi" w:cstheme="minorHAnsi"/>
                <w:spacing w:val="-4"/>
              </w:rPr>
              <w:t xml:space="preserve"> </w:t>
            </w:r>
            <w:r w:rsidRPr="00F90920">
              <w:rPr>
                <w:rFonts w:asciiTheme="minorHAnsi" w:hAnsiTheme="minorHAnsi" w:cstheme="minorHAnsi"/>
              </w:rPr>
              <w:t>Doral</w:t>
            </w:r>
            <w:r w:rsidRPr="00F90920">
              <w:rPr>
                <w:rFonts w:asciiTheme="minorHAnsi" w:hAnsiTheme="minorHAnsi" w:cstheme="minorHAnsi"/>
                <w:spacing w:val="-6"/>
              </w:rPr>
              <w:t xml:space="preserve"> </w:t>
            </w:r>
            <w:r w:rsidRPr="00F90920">
              <w:rPr>
                <w:rFonts w:asciiTheme="minorHAnsi" w:hAnsiTheme="minorHAnsi" w:cstheme="minorHAnsi"/>
              </w:rPr>
              <w:t>College</w:t>
            </w:r>
            <w:r w:rsidRPr="00F90920">
              <w:rPr>
                <w:rFonts w:asciiTheme="minorHAnsi" w:hAnsiTheme="minorHAnsi" w:cstheme="minorHAnsi"/>
                <w:spacing w:val="-4"/>
              </w:rPr>
              <w:t xml:space="preserve"> </w:t>
            </w:r>
            <w:r w:rsidRPr="00F90920">
              <w:rPr>
                <w:rFonts w:asciiTheme="minorHAnsi" w:hAnsiTheme="minorHAnsi" w:cstheme="minorHAnsi"/>
              </w:rPr>
              <w:t>as</w:t>
            </w:r>
            <w:r w:rsidRPr="00F90920">
              <w:rPr>
                <w:rFonts w:asciiTheme="minorHAnsi" w:hAnsiTheme="minorHAnsi" w:cstheme="minorHAnsi"/>
                <w:spacing w:val="-2"/>
              </w:rPr>
              <w:t xml:space="preserve"> </w:t>
            </w:r>
            <w:r w:rsidRPr="00F90920">
              <w:rPr>
                <w:rFonts w:asciiTheme="minorHAnsi" w:hAnsiTheme="minorHAnsi" w:cstheme="minorHAnsi"/>
              </w:rPr>
              <w:t>to having achieved their goals.</w:t>
            </w:r>
          </w:p>
        </w:tc>
      </w:tr>
      <w:tr w:rsidR="00A932F4" w:rsidRPr="00F90920" w14:paraId="691FEC3D" w14:textId="77777777" w:rsidTr="009616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49" w:type="dxa"/>
          <w:trHeight w:val="570"/>
        </w:trPr>
        <w:tc>
          <w:tcPr>
            <w:tcW w:w="960" w:type="dxa"/>
            <w:gridSpan w:val="3"/>
          </w:tcPr>
          <w:p w14:paraId="22ECEE08" w14:textId="2552B771" w:rsidR="00A932F4" w:rsidRPr="00F90920" w:rsidRDefault="00A932F4" w:rsidP="007D70C4">
            <w:pPr>
              <w:pStyle w:val="TableParagraph"/>
              <w:spacing w:line="268" w:lineRule="exact"/>
              <w:ind w:left="573"/>
              <w:rPr>
                <w:rFonts w:asciiTheme="minorHAnsi" w:hAnsiTheme="minorHAnsi" w:cstheme="minorHAnsi"/>
                <w:spacing w:val="-5"/>
              </w:rPr>
            </w:pPr>
            <w:r w:rsidRPr="00F90920">
              <w:rPr>
                <w:rFonts w:asciiTheme="minorHAnsi" w:hAnsiTheme="minorHAnsi" w:cstheme="minorHAnsi"/>
                <w:spacing w:val="-5"/>
              </w:rPr>
              <w:lastRenderedPageBreak/>
              <w:t>2.9</w:t>
            </w:r>
          </w:p>
        </w:tc>
        <w:tc>
          <w:tcPr>
            <w:tcW w:w="7857" w:type="dxa"/>
          </w:tcPr>
          <w:p w14:paraId="76745CFA" w14:textId="71542B63" w:rsidR="00A932F4" w:rsidRPr="00F90920" w:rsidRDefault="00A932F4" w:rsidP="007D70C4">
            <w:pPr>
              <w:pStyle w:val="TableParagraph"/>
              <w:ind w:left="107" w:right="94"/>
              <w:rPr>
                <w:rFonts w:asciiTheme="minorHAnsi" w:hAnsiTheme="minorHAnsi" w:cstheme="minorHAnsi"/>
              </w:rPr>
            </w:pPr>
            <w:r w:rsidRPr="00F90920">
              <w:rPr>
                <w:rFonts w:asciiTheme="minorHAnsi" w:hAnsiTheme="minorHAnsi" w:cstheme="minorHAnsi"/>
              </w:rPr>
              <w:t>At</w:t>
            </w:r>
            <w:r w:rsidRPr="00F90920">
              <w:rPr>
                <w:rFonts w:asciiTheme="minorHAnsi" w:hAnsiTheme="minorHAnsi" w:cstheme="minorHAnsi"/>
                <w:spacing w:val="-2"/>
              </w:rPr>
              <w:t xml:space="preserve"> </w:t>
            </w:r>
            <w:r w:rsidRPr="00F90920">
              <w:rPr>
                <w:rFonts w:asciiTheme="minorHAnsi" w:hAnsiTheme="minorHAnsi" w:cstheme="minorHAnsi"/>
              </w:rPr>
              <w:t>least</w:t>
            </w:r>
            <w:r w:rsidRPr="00F90920">
              <w:rPr>
                <w:rFonts w:asciiTheme="minorHAnsi" w:hAnsiTheme="minorHAnsi" w:cstheme="minorHAnsi"/>
                <w:spacing w:val="-2"/>
              </w:rPr>
              <w:t xml:space="preserve"> </w:t>
            </w:r>
            <w:r w:rsidRPr="00F90920">
              <w:rPr>
                <w:rFonts w:asciiTheme="minorHAnsi" w:hAnsiTheme="minorHAnsi" w:cstheme="minorHAnsi"/>
              </w:rPr>
              <w:t>80%</w:t>
            </w:r>
            <w:r w:rsidRPr="00F90920">
              <w:rPr>
                <w:rFonts w:asciiTheme="minorHAnsi" w:hAnsiTheme="minorHAnsi" w:cstheme="minorHAnsi"/>
                <w:spacing w:val="-4"/>
              </w:rPr>
              <w:t xml:space="preserve"> </w:t>
            </w:r>
            <w:r w:rsidRPr="00F90920">
              <w:rPr>
                <w:rFonts w:asciiTheme="minorHAnsi" w:hAnsiTheme="minorHAnsi" w:cstheme="minorHAnsi"/>
              </w:rPr>
              <w:t>of</w:t>
            </w:r>
            <w:r w:rsidRPr="00F90920">
              <w:rPr>
                <w:rFonts w:asciiTheme="minorHAnsi" w:hAnsiTheme="minorHAnsi" w:cstheme="minorHAnsi"/>
                <w:spacing w:val="-5"/>
              </w:rPr>
              <w:t xml:space="preserve"> </w:t>
            </w:r>
            <w:r w:rsidRPr="00F90920">
              <w:rPr>
                <w:rFonts w:asciiTheme="minorHAnsi" w:hAnsiTheme="minorHAnsi" w:cstheme="minorHAnsi"/>
              </w:rPr>
              <w:t>student</w:t>
            </w:r>
            <w:r w:rsidRPr="00F90920">
              <w:rPr>
                <w:rFonts w:asciiTheme="minorHAnsi" w:hAnsiTheme="minorHAnsi" w:cstheme="minorHAnsi"/>
                <w:spacing w:val="-4"/>
              </w:rPr>
              <w:t xml:space="preserve"> </w:t>
            </w:r>
            <w:r w:rsidRPr="00F90920">
              <w:rPr>
                <w:rFonts w:asciiTheme="minorHAnsi" w:hAnsiTheme="minorHAnsi" w:cstheme="minorHAnsi"/>
              </w:rPr>
              <w:t>respondents</w:t>
            </w:r>
            <w:r w:rsidRPr="00F90920">
              <w:rPr>
                <w:rFonts w:asciiTheme="minorHAnsi" w:hAnsiTheme="minorHAnsi" w:cstheme="minorHAnsi"/>
                <w:spacing w:val="-4"/>
              </w:rPr>
              <w:t xml:space="preserve"> </w:t>
            </w:r>
            <w:r w:rsidRPr="00F90920">
              <w:rPr>
                <w:rFonts w:asciiTheme="minorHAnsi" w:hAnsiTheme="minorHAnsi" w:cstheme="minorHAnsi"/>
              </w:rPr>
              <w:t>will</w:t>
            </w:r>
            <w:r w:rsidRPr="00F90920">
              <w:rPr>
                <w:rFonts w:asciiTheme="minorHAnsi" w:hAnsiTheme="minorHAnsi" w:cstheme="minorHAnsi"/>
                <w:spacing w:val="-2"/>
              </w:rPr>
              <w:t xml:space="preserve"> </w:t>
            </w:r>
            <w:r w:rsidRPr="00F90920">
              <w:rPr>
                <w:rFonts w:asciiTheme="minorHAnsi" w:hAnsiTheme="minorHAnsi" w:cstheme="minorHAnsi"/>
              </w:rPr>
              <w:t>indicate</w:t>
            </w:r>
            <w:r w:rsidRPr="00F90920">
              <w:rPr>
                <w:rFonts w:asciiTheme="minorHAnsi" w:hAnsiTheme="minorHAnsi" w:cstheme="minorHAnsi"/>
                <w:spacing w:val="-4"/>
              </w:rPr>
              <w:t xml:space="preserve"> </w:t>
            </w:r>
            <w:r w:rsidRPr="00F90920">
              <w:rPr>
                <w:rFonts w:asciiTheme="minorHAnsi" w:hAnsiTheme="minorHAnsi" w:cstheme="minorHAnsi"/>
              </w:rPr>
              <w:t>satisfaction</w:t>
            </w:r>
            <w:r w:rsidRPr="00F90920">
              <w:rPr>
                <w:rFonts w:asciiTheme="minorHAnsi" w:hAnsiTheme="minorHAnsi" w:cstheme="minorHAnsi"/>
                <w:spacing w:val="-5"/>
              </w:rPr>
              <w:t xml:space="preserve"> </w:t>
            </w:r>
            <w:r w:rsidRPr="00F90920">
              <w:rPr>
                <w:rFonts w:asciiTheme="minorHAnsi" w:hAnsiTheme="minorHAnsi" w:cstheme="minorHAnsi"/>
              </w:rPr>
              <w:t>with</w:t>
            </w:r>
            <w:r w:rsidRPr="00F90920">
              <w:rPr>
                <w:rFonts w:asciiTheme="minorHAnsi" w:hAnsiTheme="minorHAnsi" w:cstheme="minorHAnsi"/>
                <w:spacing w:val="-2"/>
              </w:rPr>
              <w:t xml:space="preserve"> </w:t>
            </w:r>
            <w:r w:rsidRPr="00F90920">
              <w:rPr>
                <w:rFonts w:asciiTheme="minorHAnsi" w:hAnsiTheme="minorHAnsi" w:cstheme="minorHAnsi"/>
              </w:rPr>
              <w:t>studies</w:t>
            </w:r>
            <w:r w:rsidRPr="00F90920">
              <w:rPr>
                <w:rFonts w:asciiTheme="minorHAnsi" w:hAnsiTheme="minorHAnsi" w:cstheme="minorHAnsi"/>
                <w:spacing w:val="-2"/>
              </w:rPr>
              <w:t xml:space="preserve"> </w:t>
            </w:r>
            <w:r w:rsidRPr="00F90920">
              <w:rPr>
                <w:rFonts w:asciiTheme="minorHAnsi" w:hAnsiTheme="minorHAnsi" w:cstheme="minorHAnsi"/>
              </w:rPr>
              <w:t>at</w:t>
            </w:r>
            <w:r w:rsidRPr="00F90920">
              <w:rPr>
                <w:rFonts w:asciiTheme="minorHAnsi" w:hAnsiTheme="minorHAnsi" w:cstheme="minorHAnsi"/>
                <w:spacing w:val="-4"/>
              </w:rPr>
              <w:t xml:space="preserve"> </w:t>
            </w:r>
            <w:r w:rsidRPr="00F90920">
              <w:rPr>
                <w:rFonts w:asciiTheme="minorHAnsi" w:hAnsiTheme="minorHAnsi" w:cstheme="minorHAnsi"/>
              </w:rPr>
              <w:t>Doral</w:t>
            </w:r>
            <w:r w:rsidRPr="00F90920">
              <w:rPr>
                <w:rFonts w:asciiTheme="minorHAnsi" w:hAnsiTheme="minorHAnsi" w:cstheme="minorHAnsi"/>
                <w:spacing w:val="-2"/>
              </w:rPr>
              <w:t xml:space="preserve"> </w:t>
            </w:r>
            <w:r w:rsidRPr="00F90920">
              <w:rPr>
                <w:rFonts w:asciiTheme="minorHAnsi" w:hAnsiTheme="minorHAnsi" w:cstheme="minorHAnsi"/>
              </w:rPr>
              <w:t>College as to achieving their goals.</w:t>
            </w:r>
          </w:p>
        </w:tc>
      </w:tr>
      <w:tr w:rsidR="006B4FB1" w:rsidRPr="00F90920" w14:paraId="75FFAC3A" w14:textId="77777777" w:rsidTr="009616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49" w:type="dxa"/>
          <w:trHeight w:val="570"/>
        </w:trPr>
        <w:tc>
          <w:tcPr>
            <w:tcW w:w="960" w:type="dxa"/>
            <w:gridSpan w:val="3"/>
          </w:tcPr>
          <w:p w14:paraId="13CE413B" w14:textId="4DBE5F07" w:rsidR="006B4FB1" w:rsidRPr="00F90920" w:rsidRDefault="006B4FB1" w:rsidP="006B4FB1">
            <w:pPr>
              <w:pStyle w:val="TableParagraph"/>
              <w:spacing w:line="268" w:lineRule="exact"/>
              <w:ind w:left="460"/>
              <w:rPr>
                <w:rFonts w:asciiTheme="minorHAnsi" w:hAnsiTheme="minorHAnsi" w:cstheme="minorHAnsi"/>
                <w:spacing w:val="-5"/>
              </w:rPr>
            </w:pPr>
            <w:r w:rsidRPr="00F90920">
              <w:rPr>
                <w:rFonts w:asciiTheme="minorHAnsi" w:hAnsiTheme="minorHAnsi" w:cstheme="minorHAnsi"/>
                <w:spacing w:val="-5"/>
              </w:rPr>
              <w:t>2.10</w:t>
            </w:r>
          </w:p>
        </w:tc>
        <w:tc>
          <w:tcPr>
            <w:tcW w:w="7857" w:type="dxa"/>
          </w:tcPr>
          <w:p w14:paraId="6AA9250F" w14:textId="1B50723A" w:rsidR="006B4FB1" w:rsidRPr="00F90920" w:rsidRDefault="006B4FB1" w:rsidP="007D70C4">
            <w:pPr>
              <w:pStyle w:val="TableParagraph"/>
              <w:ind w:left="107" w:right="94"/>
              <w:rPr>
                <w:rFonts w:asciiTheme="minorHAnsi" w:hAnsiTheme="minorHAnsi" w:cstheme="minorHAnsi"/>
              </w:rPr>
            </w:pPr>
            <w:r w:rsidRPr="00F90920">
              <w:rPr>
                <w:rFonts w:asciiTheme="minorHAnsi" w:hAnsiTheme="minorHAnsi" w:cstheme="minorHAnsi"/>
              </w:rPr>
              <w:t>Provide</w:t>
            </w:r>
            <w:r w:rsidRPr="00F90920">
              <w:rPr>
                <w:rFonts w:asciiTheme="minorHAnsi" w:hAnsiTheme="minorHAnsi" w:cstheme="minorHAnsi"/>
                <w:spacing w:val="-4"/>
              </w:rPr>
              <w:t xml:space="preserve"> </w:t>
            </w:r>
            <w:r w:rsidRPr="00F90920">
              <w:rPr>
                <w:rFonts w:asciiTheme="minorHAnsi" w:hAnsiTheme="minorHAnsi" w:cstheme="minorHAnsi"/>
              </w:rPr>
              <w:t>recruitment</w:t>
            </w:r>
            <w:r w:rsidRPr="00F90920">
              <w:rPr>
                <w:rFonts w:asciiTheme="minorHAnsi" w:hAnsiTheme="minorHAnsi" w:cstheme="minorHAnsi"/>
                <w:spacing w:val="-6"/>
              </w:rPr>
              <w:t xml:space="preserve"> </w:t>
            </w:r>
            <w:r w:rsidRPr="00F90920">
              <w:rPr>
                <w:rFonts w:asciiTheme="minorHAnsi" w:hAnsiTheme="minorHAnsi" w:cstheme="minorHAnsi"/>
              </w:rPr>
              <w:t>services</w:t>
            </w:r>
            <w:r w:rsidRPr="00F90920">
              <w:rPr>
                <w:rFonts w:asciiTheme="minorHAnsi" w:hAnsiTheme="minorHAnsi" w:cstheme="minorHAnsi"/>
                <w:spacing w:val="-4"/>
              </w:rPr>
              <w:t xml:space="preserve"> </w:t>
            </w:r>
            <w:r w:rsidRPr="00F90920">
              <w:rPr>
                <w:rFonts w:asciiTheme="minorHAnsi" w:hAnsiTheme="minorHAnsi" w:cstheme="minorHAnsi"/>
              </w:rPr>
              <w:t>to</w:t>
            </w:r>
            <w:r w:rsidRPr="00F90920">
              <w:rPr>
                <w:rFonts w:asciiTheme="minorHAnsi" w:hAnsiTheme="minorHAnsi" w:cstheme="minorHAnsi"/>
                <w:spacing w:val="-3"/>
              </w:rPr>
              <w:t xml:space="preserve"> </w:t>
            </w:r>
            <w:r w:rsidRPr="00F90920">
              <w:rPr>
                <w:rFonts w:asciiTheme="minorHAnsi" w:hAnsiTheme="minorHAnsi" w:cstheme="minorHAnsi"/>
              </w:rPr>
              <w:t>affiliated</w:t>
            </w:r>
            <w:r w:rsidRPr="00F90920">
              <w:rPr>
                <w:rFonts w:asciiTheme="minorHAnsi" w:hAnsiTheme="minorHAnsi" w:cstheme="minorHAnsi"/>
                <w:spacing w:val="-4"/>
              </w:rPr>
              <w:t xml:space="preserve"> </w:t>
            </w:r>
            <w:r w:rsidRPr="00F90920">
              <w:rPr>
                <w:rFonts w:asciiTheme="minorHAnsi" w:hAnsiTheme="minorHAnsi" w:cstheme="minorHAnsi"/>
                <w:spacing w:val="-2"/>
              </w:rPr>
              <w:t>schools.</w:t>
            </w:r>
          </w:p>
        </w:tc>
      </w:tr>
    </w:tbl>
    <w:p w14:paraId="544A7AF3" w14:textId="77777777" w:rsidR="008E34E2" w:rsidRPr="00F90920" w:rsidRDefault="008E34E2">
      <w:pPr>
        <w:spacing w:line="270" w:lineRule="atLeast"/>
        <w:rPr>
          <w:rFonts w:asciiTheme="minorHAnsi" w:hAnsiTheme="minorHAnsi" w:cstheme="minorHAnsi"/>
        </w:rPr>
        <w:sectPr w:rsidR="008E34E2" w:rsidRPr="00F90920">
          <w:headerReference w:type="default" r:id="rId21"/>
          <w:footerReference w:type="default" r:id="rId22"/>
          <w:pgSz w:w="12240" w:h="15840"/>
          <w:pgMar w:top="1360" w:right="640" w:bottom="1620" w:left="1280" w:header="721" w:footer="1437" w:gutter="0"/>
          <w:pgNumType w:start="31"/>
          <w:cols w:space="720"/>
        </w:sectPr>
      </w:pPr>
    </w:p>
    <w:p w14:paraId="485BA2A1" w14:textId="68A4D498" w:rsidR="008E34E2" w:rsidRPr="00F90920" w:rsidRDefault="00D41C2B">
      <w:pPr>
        <w:spacing w:before="35"/>
        <w:ind w:left="162" w:right="865"/>
        <w:rPr>
          <w:rFonts w:asciiTheme="minorHAnsi" w:hAnsiTheme="minorHAnsi" w:cstheme="minorHAnsi"/>
        </w:rPr>
      </w:pPr>
      <w:r w:rsidRPr="00F90920">
        <w:rPr>
          <w:rFonts w:asciiTheme="minorHAnsi" w:hAnsiTheme="minorHAnsi" w:cstheme="minorHAnsi"/>
        </w:rPr>
        <w:lastRenderedPageBreak/>
        <w:t>Goal</w:t>
      </w:r>
      <w:r w:rsidRPr="00F90920">
        <w:rPr>
          <w:rFonts w:asciiTheme="minorHAnsi" w:hAnsiTheme="minorHAnsi" w:cstheme="minorHAnsi"/>
          <w:spacing w:val="-6"/>
        </w:rPr>
        <w:t xml:space="preserve"> </w:t>
      </w:r>
      <w:r w:rsidRPr="00F90920">
        <w:rPr>
          <w:rFonts w:asciiTheme="minorHAnsi" w:hAnsiTheme="minorHAnsi" w:cstheme="minorHAnsi"/>
        </w:rPr>
        <w:t>3:</w:t>
      </w:r>
      <w:r w:rsidRPr="00F90920">
        <w:rPr>
          <w:rFonts w:asciiTheme="minorHAnsi" w:hAnsiTheme="minorHAnsi" w:cstheme="minorHAnsi"/>
          <w:spacing w:val="-3"/>
        </w:rPr>
        <w:t xml:space="preserve"> </w:t>
      </w:r>
      <w:r w:rsidR="001D26B9" w:rsidRPr="00F90920">
        <w:rPr>
          <w:rFonts w:asciiTheme="minorHAnsi" w:hAnsiTheme="minorHAnsi" w:cstheme="minorHAnsi"/>
        </w:rPr>
        <w:t>Cultivate a student centered culture that encourages collaboration and student success</w:t>
      </w:r>
    </w:p>
    <w:p w14:paraId="7E7AD8F8" w14:textId="77777777" w:rsidR="008E34E2" w:rsidRPr="00F90920" w:rsidRDefault="008E34E2">
      <w:pPr>
        <w:spacing w:before="8" w:after="1"/>
        <w:rPr>
          <w:rFonts w:asciiTheme="minorHAnsi" w:hAnsiTheme="minorHAnsi" w:cstheme="minorHAnsi"/>
        </w:rPr>
      </w:pPr>
    </w:p>
    <w:tbl>
      <w:tblPr>
        <w:tblW w:w="0" w:type="auto"/>
        <w:tblInd w:w="228" w:type="dxa"/>
        <w:tblLayout w:type="fixed"/>
        <w:tblCellMar>
          <w:left w:w="0" w:type="dxa"/>
          <w:right w:w="0" w:type="dxa"/>
        </w:tblCellMar>
        <w:tblLook w:val="01E0" w:firstRow="1" w:lastRow="1" w:firstColumn="1" w:lastColumn="1" w:noHBand="0" w:noVBand="0"/>
      </w:tblPr>
      <w:tblGrid>
        <w:gridCol w:w="865"/>
        <w:gridCol w:w="8548"/>
      </w:tblGrid>
      <w:tr w:rsidR="008E34E2" w:rsidRPr="00F90920" w14:paraId="022C6DD1" w14:textId="77777777">
        <w:trPr>
          <w:trHeight w:val="260"/>
        </w:trPr>
        <w:tc>
          <w:tcPr>
            <w:tcW w:w="865" w:type="dxa"/>
          </w:tcPr>
          <w:p w14:paraId="49E2A42B" w14:textId="77777777" w:rsidR="008E34E2" w:rsidRPr="00F90920" w:rsidRDefault="00D41C2B">
            <w:pPr>
              <w:pStyle w:val="TableParagraph"/>
              <w:spacing w:line="225" w:lineRule="exact"/>
              <w:rPr>
                <w:rFonts w:asciiTheme="minorHAnsi" w:hAnsiTheme="minorHAnsi" w:cstheme="minorHAnsi"/>
                <w:b/>
              </w:rPr>
            </w:pPr>
            <w:r w:rsidRPr="00F90920">
              <w:rPr>
                <w:rFonts w:asciiTheme="minorHAnsi" w:hAnsiTheme="minorHAnsi" w:cstheme="minorHAnsi"/>
                <w:b/>
                <w:spacing w:val="-5"/>
              </w:rPr>
              <w:t>KPI</w:t>
            </w:r>
          </w:p>
        </w:tc>
        <w:tc>
          <w:tcPr>
            <w:tcW w:w="8548" w:type="dxa"/>
          </w:tcPr>
          <w:p w14:paraId="16C0EC0D" w14:textId="77777777" w:rsidR="008E34E2" w:rsidRPr="00F90920" w:rsidRDefault="00D41C2B">
            <w:pPr>
              <w:pStyle w:val="TableParagraph"/>
              <w:spacing w:line="225" w:lineRule="exact"/>
              <w:ind w:left="183"/>
              <w:rPr>
                <w:rFonts w:asciiTheme="minorHAnsi" w:hAnsiTheme="minorHAnsi" w:cstheme="minorHAnsi"/>
                <w:b/>
              </w:rPr>
            </w:pPr>
            <w:r w:rsidRPr="00F90920">
              <w:rPr>
                <w:rFonts w:asciiTheme="minorHAnsi" w:hAnsiTheme="minorHAnsi" w:cstheme="minorHAnsi"/>
                <w:b/>
              </w:rPr>
              <w:t>Full</w:t>
            </w:r>
            <w:r w:rsidRPr="00F90920">
              <w:rPr>
                <w:rFonts w:asciiTheme="minorHAnsi" w:hAnsiTheme="minorHAnsi" w:cstheme="minorHAnsi"/>
                <w:b/>
                <w:spacing w:val="-4"/>
              </w:rPr>
              <w:t xml:space="preserve"> </w:t>
            </w:r>
            <w:r w:rsidRPr="00F90920">
              <w:rPr>
                <w:rFonts w:asciiTheme="minorHAnsi" w:hAnsiTheme="minorHAnsi" w:cstheme="minorHAnsi"/>
                <w:b/>
                <w:spacing w:val="-2"/>
              </w:rPr>
              <w:t>Description</w:t>
            </w:r>
          </w:p>
        </w:tc>
      </w:tr>
      <w:tr w:rsidR="001D26B9" w:rsidRPr="00F90920" w14:paraId="29A3158F" w14:textId="77777777" w:rsidTr="001D26B9">
        <w:trPr>
          <w:trHeight w:val="260"/>
        </w:trPr>
        <w:tc>
          <w:tcPr>
            <w:tcW w:w="865" w:type="dxa"/>
          </w:tcPr>
          <w:p w14:paraId="0DB45F5C" w14:textId="77777777" w:rsidR="001D26B9" w:rsidRPr="00F90920" w:rsidRDefault="001D26B9" w:rsidP="001D26B9">
            <w:pPr>
              <w:pStyle w:val="TableParagraph"/>
              <w:spacing w:line="225" w:lineRule="exact"/>
              <w:rPr>
                <w:rFonts w:asciiTheme="minorHAnsi" w:hAnsiTheme="minorHAnsi" w:cstheme="minorHAnsi"/>
                <w:bCs/>
                <w:spacing w:val="-5"/>
              </w:rPr>
            </w:pPr>
            <w:r w:rsidRPr="00F90920">
              <w:rPr>
                <w:rFonts w:asciiTheme="minorHAnsi" w:hAnsiTheme="minorHAnsi" w:cstheme="minorHAnsi"/>
                <w:bCs/>
                <w:spacing w:val="-5"/>
              </w:rPr>
              <w:t>3.1</w:t>
            </w:r>
          </w:p>
        </w:tc>
        <w:tc>
          <w:tcPr>
            <w:tcW w:w="8548" w:type="dxa"/>
          </w:tcPr>
          <w:p w14:paraId="5BBB08BD" w14:textId="77777777" w:rsidR="001D26B9" w:rsidRPr="00F90920" w:rsidRDefault="001D26B9" w:rsidP="001D26B9">
            <w:pPr>
              <w:pStyle w:val="TableParagraph"/>
              <w:spacing w:line="225" w:lineRule="exact"/>
              <w:ind w:left="183"/>
              <w:rPr>
                <w:rFonts w:asciiTheme="minorHAnsi" w:hAnsiTheme="minorHAnsi" w:cstheme="minorHAnsi"/>
                <w:bCs/>
              </w:rPr>
            </w:pPr>
            <w:r w:rsidRPr="00F90920">
              <w:rPr>
                <w:rFonts w:asciiTheme="minorHAnsi" w:hAnsiTheme="minorHAnsi" w:cstheme="minorHAnsi"/>
                <w:bCs/>
              </w:rPr>
              <w:t>Enhance our culture of service to all stakeholders</w:t>
            </w:r>
          </w:p>
          <w:p w14:paraId="314B1CF8" w14:textId="77777777" w:rsidR="001D26B9" w:rsidRPr="00F90920" w:rsidRDefault="001D26B9" w:rsidP="001D26B9">
            <w:pPr>
              <w:pStyle w:val="TableParagraph"/>
              <w:spacing w:line="225" w:lineRule="exact"/>
              <w:ind w:left="183"/>
              <w:rPr>
                <w:rFonts w:asciiTheme="minorHAnsi" w:hAnsiTheme="minorHAnsi" w:cstheme="minorHAnsi"/>
                <w:bCs/>
              </w:rPr>
            </w:pPr>
          </w:p>
        </w:tc>
      </w:tr>
      <w:tr w:rsidR="001D26B9" w:rsidRPr="00F90920" w14:paraId="75A4006B" w14:textId="77777777" w:rsidTr="001D26B9">
        <w:trPr>
          <w:trHeight w:val="260"/>
        </w:trPr>
        <w:tc>
          <w:tcPr>
            <w:tcW w:w="865" w:type="dxa"/>
          </w:tcPr>
          <w:p w14:paraId="071257CF" w14:textId="77777777" w:rsidR="001D26B9" w:rsidRPr="00F90920" w:rsidRDefault="001D26B9" w:rsidP="001D26B9">
            <w:pPr>
              <w:pStyle w:val="TableParagraph"/>
              <w:spacing w:line="225" w:lineRule="exact"/>
              <w:rPr>
                <w:rFonts w:asciiTheme="minorHAnsi" w:hAnsiTheme="minorHAnsi" w:cstheme="minorHAnsi"/>
                <w:bCs/>
                <w:spacing w:val="-5"/>
              </w:rPr>
            </w:pPr>
            <w:r w:rsidRPr="00F90920">
              <w:rPr>
                <w:rFonts w:asciiTheme="minorHAnsi" w:hAnsiTheme="minorHAnsi" w:cstheme="minorHAnsi"/>
                <w:bCs/>
                <w:spacing w:val="-5"/>
              </w:rPr>
              <w:t>3.2</w:t>
            </w:r>
          </w:p>
        </w:tc>
        <w:tc>
          <w:tcPr>
            <w:tcW w:w="8548" w:type="dxa"/>
          </w:tcPr>
          <w:p w14:paraId="65BF4417" w14:textId="77777777" w:rsidR="001D26B9" w:rsidRPr="00F90920" w:rsidRDefault="001D26B9" w:rsidP="001D26B9">
            <w:pPr>
              <w:pStyle w:val="TableParagraph"/>
              <w:spacing w:line="225" w:lineRule="exact"/>
              <w:ind w:left="183"/>
              <w:rPr>
                <w:rFonts w:asciiTheme="minorHAnsi" w:hAnsiTheme="minorHAnsi" w:cstheme="minorHAnsi"/>
                <w:bCs/>
              </w:rPr>
            </w:pPr>
            <w:r w:rsidRPr="00F90920">
              <w:rPr>
                <w:rFonts w:asciiTheme="minorHAnsi" w:hAnsiTheme="minorHAnsi" w:cstheme="minorHAnsi"/>
                <w:bCs/>
              </w:rPr>
              <w:t>Expand extra-curricular and co-curricular activities and events which enhance the educational experience</w:t>
            </w:r>
          </w:p>
        </w:tc>
      </w:tr>
      <w:tr w:rsidR="001D26B9" w:rsidRPr="00F90920" w14:paraId="4DA61D0E" w14:textId="77777777" w:rsidTr="001D26B9">
        <w:trPr>
          <w:trHeight w:val="260"/>
        </w:trPr>
        <w:tc>
          <w:tcPr>
            <w:tcW w:w="865" w:type="dxa"/>
          </w:tcPr>
          <w:p w14:paraId="2FB0EF73" w14:textId="77777777" w:rsidR="001D26B9" w:rsidRPr="00F90920" w:rsidRDefault="001D26B9" w:rsidP="001D26B9">
            <w:pPr>
              <w:pStyle w:val="TableParagraph"/>
              <w:spacing w:line="225" w:lineRule="exact"/>
              <w:rPr>
                <w:rFonts w:asciiTheme="minorHAnsi" w:hAnsiTheme="minorHAnsi" w:cstheme="minorHAnsi"/>
                <w:bCs/>
                <w:spacing w:val="-5"/>
              </w:rPr>
            </w:pPr>
            <w:r w:rsidRPr="00F90920">
              <w:rPr>
                <w:rFonts w:asciiTheme="minorHAnsi" w:hAnsiTheme="minorHAnsi" w:cstheme="minorHAnsi"/>
                <w:bCs/>
                <w:spacing w:val="-5"/>
              </w:rPr>
              <w:t>3.2.1</w:t>
            </w:r>
          </w:p>
        </w:tc>
        <w:tc>
          <w:tcPr>
            <w:tcW w:w="8548" w:type="dxa"/>
          </w:tcPr>
          <w:p w14:paraId="31DEDBE1" w14:textId="4EAF734A" w:rsidR="001D26B9" w:rsidRPr="00F90920" w:rsidRDefault="00010E31" w:rsidP="00010E31">
            <w:pPr>
              <w:pStyle w:val="TableParagraph"/>
              <w:ind w:left="107" w:right="94"/>
              <w:rPr>
                <w:rFonts w:asciiTheme="minorHAnsi" w:hAnsiTheme="minorHAnsi" w:cstheme="minorHAnsi"/>
                <w:bCs/>
              </w:rPr>
            </w:pPr>
            <w:r w:rsidRPr="00F90920">
              <w:rPr>
                <w:rFonts w:asciiTheme="minorHAnsi" w:hAnsiTheme="minorHAnsi" w:cstheme="minorHAnsi"/>
                <w:bCs/>
              </w:rPr>
              <w:t xml:space="preserve">Implement </w:t>
            </w:r>
            <w:r w:rsidR="001D26B9" w:rsidRPr="00F90920">
              <w:rPr>
                <w:rFonts w:asciiTheme="minorHAnsi" w:hAnsiTheme="minorHAnsi" w:cstheme="minorHAnsi"/>
                <w:bCs/>
              </w:rPr>
              <w:t>Doral College TedX</w:t>
            </w:r>
            <w:r w:rsidRPr="00F90920">
              <w:rPr>
                <w:rFonts w:asciiTheme="minorHAnsi" w:hAnsiTheme="minorHAnsi" w:cstheme="minorHAnsi"/>
                <w:bCs/>
              </w:rPr>
              <w:t xml:space="preserve"> 2024</w:t>
            </w:r>
          </w:p>
        </w:tc>
      </w:tr>
      <w:tr w:rsidR="001D26B9" w:rsidRPr="00F90920" w14:paraId="52D8C51C" w14:textId="77777777" w:rsidTr="001D26B9">
        <w:trPr>
          <w:trHeight w:val="260"/>
        </w:trPr>
        <w:tc>
          <w:tcPr>
            <w:tcW w:w="865" w:type="dxa"/>
          </w:tcPr>
          <w:p w14:paraId="78B58583" w14:textId="77777777" w:rsidR="001D26B9" w:rsidRPr="00F90920" w:rsidRDefault="001D26B9" w:rsidP="001D26B9">
            <w:pPr>
              <w:pStyle w:val="TableParagraph"/>
              <w:spacing w:line="225" w:lineRule="exact"/>
              <w:rPr>
                <w:rFonts w:asciiTheme="minorHAnsi" w:hAnsiTheme="minorHAnsi" w:cstheme="minorHAnsi"/>
                <w:bCs/>
                <w:spacing w:val="-5"/>
              </w:rPr>
            </w:pPr>
            <w:r w:rsidRPr="00F90920">
              <w:rPr>
                <w:rFonts w:asciiTheme="minorHAnsi" w:hAnsiTheme="minorHAnsi" w:cstheme="minorHAnsi"/>
                <w:bCs/>
                <w:spacing w:val="-5"/>
              </w:rPr>
              <w:t>3.2.2</w:t>
            </w:r>
          </w:p>
        </w:tc>
        <w:tc>
          <w:tcPr>
            <w:tcW w:w="8548" w:type="dxa"/>
          </w:tcPr>
          <w:p w14:paraId="66CFF437" w14:textId="212F903A" w:rsidR="001D26B9" w:rsidRPr="00F90920" w:rsidRDefault="00920329" w:rsidP="00010E31">
            <w:pPr>
              <w:pStyle w:val="TableParagraph"/>
              <w:ind w:left="107" w:right="94"/>
              <w:rPr>
                <w:rFonts w:asciiTheme="minorHAnsi" w:hAnsiTheme="minorHAnsi" w:cstheme="minorHAnsi"/>
                <w:bCs/>
              </w:rPr>
            </w:pPr>
            <w:r w:rsidRPr="00F90920">
              <w:rPr>
                <w:rFonts w:asciiTheme="minorHAnsi" w:hAnsiTheme="minorHAnsi" w:cstheme="minorHAnsi"/>
                <w:bCs/>
              </w:rPr>
              <w:t xml:space="preserve">Implement at least one </w:t>
            </w:r>
            <w:r w:rsidR="001D26B9" w:rsidRPr="00F90920">
              <w:rPr>
                <w:rFonts w:asciiTheme="minorHAnsi" w:hAnsiTheme="minorHAnsi" w:cstheme="minorHAnsi"/>
                <w:bCs/>
              </w:rPr>
              <w:t>Intramural virtual sport</w:t>
            </w:r>
            <w:r w:rsidRPr="00F90920">
              <w:rPr>
                <w:rFonts w:asciiTheme="minorHAnsi" w:hAnsiTheme="minorHAnsi" w:cstheme="minorHAnsi"/>
                <w:bCs/>
              </w:rPr>
              <w:t xml:space="preserve"> annually beginning 2024</w:t>
            </w:r>
          </w:p>
        </w:tc>
      </w:tr>
      <w:tr w:rsidR="001D26B9" w:rsidRPr="00F90920" w14:paraId="0631CFD9" w14:textId="77777777" w:rsidTr="001D26B9">
        <w:trPr>
          <w:trHeight w:val="260"/>
        </w:trPr>
        <w:tc>
          <w:tcPr>
            <w:tcW w:w="865" w:type="dxa"/>
          </w:tcPr>
          <w:p w14:paraId="610EA8EC" w14:textId="77777777" w:rsidR="001D26B9" w:rsidRPr="00F90920" w:rsidRDefault="001D26B9" w:rsidP="001D26B9">
            <w:pPr>
              <w:pStyle w:val="TableParagraph"/>
              <w:spacing w:line="225" w:lineRule="exact"/>
              <w:rPr>
                <w:rFonts w:asciiTheme="minorHAnsi" w:hAnsiTheme="minorHAnsi" w:cstheme="minorHAnsi"/>
                <w:bCs/>
                <w:spacing w:val="-5"/>
              </w:rPr>
            </w:pPr>
            <w:r w:rsidRPr="00F90920">
              <w:rPr>
                <w:rFonts w:asciiTheme="minorHAnsi" w:hAnsiTheme="minorHAnsi" w:cstheme="minorHAnsi"/>
                <w:bCs/>
                <w:spacing w:val="-5"/>
              </w:rPr>
              <w:t>3.2.3</w:t>
            </w:r>
          </w:p>
        </w:tc>
        <w:tc>
          <w:tcPr>
            <w:tcW w:w="8548" w:type="dxa"/>
          </w:tcPr>
          <w:p w14:paraId="0A735934" w14:textId="7DEEDB3F" w:rsidR="001D26B9" w:rsidRPr="00F90920" w:rsidRDefault="00920329" w:rsidP="00010E31">
            <w:pPr>
              <w:pStyle w:val="TableParagraph"/>
              <w:ind w:left="107" w:right="94"/>
              <w:rPr>
                <w:rFonts w:asciiTheme="minorHAnsi" w:hAnsiTheme="minorHAnsi" w:cstheme="minorHAnsi"/>
                <w:bCs/>
              </w:rPr>
            </w:pPr>
            <w:r w:rsidRPr="00F90920">
              <w:rPr>
                <w:rFonts w:asciiTheme="minorHAnsi" w:hAnsiTheme="minorHAnsi" w:cstheme="minorHAnsi"/>
                <w:bCs/>
              </w:rPr>
              <w:t>Offer at least one annually v</w:t>
            </w:r>
            <w:r w:rsidR="001D26B9" w:rsidRPr="00F90920">
              <w:rPr>
                <w:rFonts w:asciiTheme="minorHAnsi" w:hAnsiTheme="minorHAnsi" w:cstheme="minorHAnsi"/>
                <w:bCs/>
              </w:rPr>
              <w:t xml:space="preserve">irtual tour </w:t>
            </w:r>
            <w:r w:rsidRPr="00F90920">
              <w:rPr>
                <w:rFonts w:asciiTheme="minorHAnsi" w:hAnsiTheme="minorHAnsi" w:cstheme="minorHAnsi"/>
                <w:bCs/>
              </w:rPr>
              <w:t xml:space="preserve">to </w:t>
            </w:r>
            <w:r w:rsidR="001D26B9" w:rsidRPr="00F90920">
              <w:rPr>
                <w:rFonts w:asciiTheme="minorHAnsi" w:hAnsiTheme="minorHAnsi" w:cstheme="minorHAnsi"/>
                <w:bCs/>
              </w:rPr>
              <w:t>museums, other countries, etc</w:t>
            </w:r>
            <w:r w:rsidRPr="00F90920">
              <w:rPr>
                <w:rFonts w:asciiTheme="minorHAnsi" w:hAnsiTheme="minorHAnsi" w:cstheme="minorHAnsi"/>
                <w:bCs/>
              </w:rPr>
              <w:t xml:space="preserve"> beginning 2023</w:t>
            </w:r>
          </w:p>
        </w:tc>
      </w:tr>
      <w:tr w:rsidR="001D26B9" w:rsidRPr="00F90920" w14:paraId="65BF12E7" w14:textId="77777777" w:rsidTr="001D26B9">
        <w:trPr>
          <w:trHeight w:val="260"/>
        </w:trPr>
        <w:tc>
          <w:tcPr>
            <w:tcW w:w="865" w:type="dxa"/>
          </w:tcPr>
          <w:p w14:paraId="3FFF74E6" w14:textId="77777777" w:rsidR="001D26B9" w:rsidRPr="00F90920" w:rsidRDefault="001D26B9" w:rsidP="001D26B9">
            <w:pPr>
              <w:pStyle w:val="TableParagraph"/>
              <w:spacing w:line="225" w:lineRule="exact"/>
              <w:rPr>
                <w:rFonts w:asciiTheme="minorHAnsi" w:hAnsiTheme="minorHAnsi" w:cstheme="minorHAnsi"/>
                <w:bCs/>
                <w:spacing w:val="-5"/>
              </w:rPr>
            </w:pPr>
            <w:r w:rsidRPr="00F90920">
              <w:rPr>
                <w:rFonts w:asciiTheme="minorHAnsi" w:hAnsiTheme="minorHAnsi" w:cstheme="minorHAnsi"/>
                <w:bCs/>
                <w:spacing w:val="-5"/>
              </w:rPr>
              <w:t>3.2.4</w:t>
            </w:r>
          </w:p>
        </w:tc>
        <w:tc>
          <w:tcPr>
            <w:tcW w:w="8548" w:type="dxa"/>
          </w:tcPr>
          <w:p w14:paraId="463476D1" w14:textId="2875A127" w:rsidR="001D26B9" w:rsidRPr="00F90920" w:rsidRDefault="00920329" w:rsidP="00010E31">
            <w:pPr>
              <w:pStyle w:val="TableParagraph"/>
              <w:ind w:left="107" w:right="94"/>
              <w:rPr>
                <w:rFonts w:asciiTheme="minorHAnsi" w:hAnsiTheme="minorHAnsi" w:cstheme="minorHAnsi"/>
                <w:bCs/>
              </w:rPr>
            </w:pPr>
            <w:r w:rsidRPr="00F90920">
              <w:rPr>
                <w:rFonts w:asciiTheme="minorHAnsi" w:hAnsiTheme="minorHAnsi" w:cstheme="minorHAnsi"/>
                <w:bCs/>
              </w:rPr>
              <w:t>Create at least one new v</w:t>
            </w:r>
            <w:r w:rsidR="001D26B9" w:rsidRPr="00F90920">
              <w:rPr>
                <w:rFonts w:asciiTheme="minorHAnsi" w:hAnsiTheme="minorHAnsi" w:cstheme="minorHAnsi"/>
                <w:bCs/>
              </w:rPr>
              <w:t>irtual club (pre-law, pre-med, future teachers of America etc)</w:t>
            </w:r>
            <w:r w:rsidRPr="00F90920">
              <w:rPr>
                <w:rFonts w:asciiTheme="minorHAnsi" w:hAnsiTheme="minorHAnsi" w:cstheme="minorHAnsi"/>
                <w:bCs/>
              </w:rPr>
              <w:t xml:space="preserve"> annually beginning 2023</w:t>
            </w:r>
          </w:p>
        </w:tc>
      </w:tr>
      <w:tr w:rsidR="001D26B9" w:rsidRPr="00F90920" w14:paraId="3162A6AD" w14:textId="77777777" w:rsidTr="001D26B9">
        <w:trPr>
          <w:trHeight w:val="260"/>
        </w:trPr>
        <w:tc>
          <w:tcPr>
            <w:tcW w:w="865" w:type="dxa"/>
          </w:tcPr>
          <w:p w14:paraId="6E452618" w14:textId="77777777" w:rsidR="001D26B9" w:rsidRPr="00F90920" w:rsidRDefault="001D26B9" w:rsidP="001D26B9">
            <w:pPr>
              <w:pStyle w:val="TableParagraph"/>
              <w:spacing w:line="225" w:lineRule="exact"/>
              <w:rPr>
                <w:rFonts w:asciiTheme="minorHAnsi" w:hAnsiTheme="minorHAnsi" w:cstheme="minorHAnsi"/>
                <w:bCs/>
                <w:spacing w:val="-5"/>
              </w:rPr>
            </w:pPr>
            <w:r w:rsidRPr="00F90920">
              <w:rPr>
                <w:rFonts w:asciiTheme="minorHAnsi" w:hAnsiTheme="minorHAnsi" w:cstheme="minorHAnsi"/>
                <w:bCs/>
                <w:spacing w:val="-5"/>
              </w:rPr>
              <w:t>3.3</w:t>
            </w:r>
          </w:p>
        </w:tc>
        <w:tc>
          <w:tcPr>
            <w:tcW w:w="8548" w:type="dxa"/>
          </w:tcPr>
          <w:p w14:paraId="6DD3626C" w14:textId="77777777" w:rsidR="001D26B9" w:rsidRPr="00F90920" w:rsidRDefault="001D26B9" w:rsidP="001D26B9">
            <w:pPr>
              <w:pStyle w:val="TableParagraph"/>
              <w:spacing w:line="225" w:lineRule="exact"/>
              <w:ind w:left="183"/>
              <w:rPr>
                <w:rFonts w:asciiTheme="minorHAnsi" w:hAnsiTheme="minorHAnsi" w:cstheme="minorHAnsi"/>
                <w:bCs/>
              </w:rPr>
            </w:pPr>
            <w:r w:rsidRPr="00F90920">
              <w:rPr>
                <w:rFonts w:asciiTheme="minorHAnsi" w:hAnsiTheme="minorHAnsi" w:cstheme="minorHAnsi"/>
                <w:bCs/>
              </w:rPr>
              <w:t>Encourage opportunities for interaction through the use of Zoom and other methodologies</w:t>
            </w:r>
          </w:p>
          <w:p w14:paraId="6173C53D" w14:textId="77777777" w:rsidR="001D26B9" w:rsidRPr="00F90920" w:rsidRDefault="001D26B9" w:rsidP="001D26B9">
            <w:pPr>
              <w:pStyle w:val="TableParagraph"/>
              <w:spacing w:line="225" w:lineRule="exact"/>
              <w:ind w:left="183"/>
              <w:rPr>
                <w:rFonts w:asciiTheme="minorHAnsi" w:hAnsiTheme="minorHAnsi" w:cstheme="minorHAnsi"/>
                <w:bCs/>
              </w:rPr>
            </w:pPr>
          </w:p>
        </w:tc>
      </w:tr>
      <w:tr w:rsidR="001D26B9" w:rsidRPr="00F90920" w14:paraId="3C0506AD" w14:textId="77777777" w:rsidTr="001D26B9">
        <w:trPr>
          <w:trHeight w:val="260"/>
        </w:trPr>
        <w:tc>
          <w:tcPr>
            <w:tcW w:w="865" w:type="dxa"/>
          </w:tcPr>
          <w:p w14:paraId="30A11BCE" w14:textId="77777777" w:rsidR="001D26B9" w:rsidRPr="00F90920" w:rsidRDefault="001D26B9" w:rsidP="001D26B9">
            <w:pPr>
              <w:pStyle w:val="TableParagraph"/>
              <w:spacing w:line="225" w:lineRule="exact"/>
              <w:rPr>
                <w:rFonts w:asciiTheme="minorHAnsi" w:hAnsiTheme="minorHAnsi" w:cstheme="minorHAnsi"/>
                <w:bCs/>
                <w:spacing w:val="-5"/>
              </w:rPr>
            </w:pPr>
            <w:r w:rsidRPr="00F90920">
              <w:rPr>
                <w:rFonts w:asciiTheme="minorHAnsi" w:hAnsiTheme="minorHAnsi" w:cstheme="minorHAnsi"/>
                <w:bCs/>
                <w:spacing w:val="-5"/>
              </w:rPr>
              <w:t>3.3.1</w:t>
            </w:r>
          </w:p>
        </w:tc>
        <w:tc>
          <w:tcPr>
            <w:tcW w:w="8548" w:type="dxa"/>
          </w:tcPr>
          <w:p w14:paraId="2FB48953" w14:textId="4C7BF1D8" w:rsidR="001D26B9" w:rsidRPr="00F90920" w:rsidRDefault="001D26B9" w:rsidP="00920329">
            <w:pPr>
              <w:pStyle w:val="TableParagraph"/>
              <w:ind w:left="107" w:right="94"/>
              <w:rPr>
                <w:rFonts w:asciiTheme="minorHAnsi" w:hAnsiTheme="minorHAnsi" w:cstheme="minorHAnsi"/>
                <w:bCs/>
              </w:rPr>
            </w:pPr>
            <w:r w:rsidRPr="00F90920">
              <w:rPr>
                <w:rFonts w:asciiTheme="minorHAnsi" w:hAnsiTheme="minorHAnsi" w:cstheme="minorHAnsi"/>
                <w:bCs/>
              </w:rPr>
              <w:t>Require Zoom meetings in all classes</w:t>
            </w:r>
            <w:r w:rsidR="00920329" w:rsidRPr="00F90920">
              <w:rPr>
                <w:rFonts w:asciiTheme="minorHAnsi" w:hAnsiTheme="minorHAnsi" w:cstheme="minorHAnsi"/>
                <w:bCs/>
              </w:rPr>
              <w:t xml:space="preserve"> beginning 2022</w:t>
            </w:r>
          </w:p>
        </w:tc>
      </w:tr>
      <w:tr w:rsidR="001D26B9" w:rsidRPr="00F90920" w14:paraId="4B40300E" w14:textId="77777777" w:rsidTr="001D26B9">
        <w:trPr>
          <w:trHeight w:val="260"/>
        </w:trPr>
        <w:tc>
          <w:tcPr>
            <w:tcW w:w="865" w:type="dxa"/>
          </w:tcPr>
          <w:p w14:paraId="27DDE64D" w14:textId="77777777" w:rsidR="001D26B9" w:rsidRPr="00F90920" w:rsidRDefault="001D26B9" w:rsidP="001D26B9">
            <w:pPr>
              <w:pStyle w:val="TableParagraph"/>
              <w:spacing w:line="225" w:lineRule="exact"/>
              <w:rPr>
                <w:rFonts w:asciiTheme="minorHAnsi" w:hAnsiTheme="minorHAnsi" w:cstheme="minorHAnsi"/>
                <w:bCs/>
                <w:spacing w:val="-5"/>
              </w:rPr>
            </w:pPr>
            <w:r w:rsidRPr="00F90920">
              <w:rPr>
                <w:rFonts w:asciiTheme="minorHAnsi" w:hAnsiTheme="minorHAnsi" w:cstheme="minorHAnsi"/>
                <w:bCs/>
                <w:spacing w:val="-5"/>
              </w:rPr>
              <w:t>3.3.2</w:t>
            </w:r>
          </w:p>
        </w:tc>
        <w:tc>
          <w:tcPr>
            <w:tcW w:w="8548" w:type="dxa"/>
          </w:tcPr>
          <w:p w14:paraId="06D8EE72" w14:textId="69337654" w:rsidR="001D26B9" w:rsidRPr="00F90920" w:rsidRDefault="001D26B9" w:rsidP="00920329">
            <w:pPr>
              <w:pStyle w:val="TableParagraph"/>
              <w:ind w:left="107" w:right="94"/>
              <w:rPr>
                <w:rFonts w:asciiTheme="minorHAnsi" w:hAnsiTheme="minorHAnsi" w:cstheme="minorHAnsi"/>
                <w:bCs/>
              </w:rPr>
            </w:pPr>
            <w:r w:rsidRPr="00F90920">
              <w:rPr>
                <w:rFonts w:asciiTheme="minorHAnsi" w:hAnsiTheme="minorHAnsi" w:cstheme="minorHAnsi"/>
                <w:bCs/>
              </w:rPr>
              <w:t>Create opportunities for students to meet through Zoom for non-academic activities</w:t>
            </w:r>
            <w:r w:rsidR="00A50E9C" w:rsidRPr="00F90920">
              <w:rPr>
                <w:rFonts w:asciiTheme="minorHAnsi" w:hAnsiTheme="minorHAnsi" w:cstheme="minorHAnsi"/>
                <w:bCs/>
              </w:rPr>
              <w:t xml:space="preserve"> beginning 2023</w:t>
            </w:r>
          </w:p>
        </w:tc>
      </w:tr>
    </w:tbl>
    <w:p w14:paraId="6D158F9A" w14:textId="77777777" w:rsidR="00920329" w:rsidRPr="00F90920" w:rsidRDefault="00920329">
      <w:pPr>
        <w:spacing w:before="1"/>
        <w:ind w:left="162"/>
        <w:rPr>
          <w:rFonts w:asciiTheme="minorHAnsi" w:hAnsiTheme="minorHAnsi" w:cstheme="minorHAnsi"/>
        </w:rPr>
      </w:pPr>
    </w:p>
    <w:p w14:paraId="29F484A0" w14:textId="38A025DD" w:rsidR="008E34E2" w:rsidRPr="00F90920" w:rsidRDefault="00D41C2B">
      <w:pPr>
        <w:spacing w:before="1"/>
        <w:ind w:left="162"/>
        <w:rPr>
          <w:rFonts w:asciiTheme="minorHAnsi" w:hAnsiTheme="minorHAnsi" w:cstheme="minorHAnsi"/>
        </w:rPr>
      </w:pPr>
      <w:r w:rsidRPr="00F90920">
        <w:rPr>
          <w:rFonts w:asciiTheme="minorHAnsi" w:hAnsiTheme="minorHAnsi" w:cstheme="minorHAnsi"/>
        </w:rPr>
        <w:t>Goal</w:t>
      </w:r>
      <w:r w:rsidRPr="00F90920">
        <w:rPr>
          <w:rFonts w:asciiTheme="minorHAnsi" w:hAnsiTheme="minorHAnsi" w:cstheme="minorHAnsi"/>
          <w:spacing w:val="-8"/>
        </w:rPr>
        <w:t xml:space="preserve"> </w:t>
      </w:r>
      <w:r w:rsidRPr="00F90920">
        <w:rPr>
          <w:rFonts w:asciiTheme="minorHAnsi" w:hAnsiTheme="minorHAnsi" w:cstheme="minorHAnsi"/>
        </w:rPr>
        <w:t>4:</w:t>
      </w:r>
      <w:r w:rsidRPr="00F90920">
        <w:rPr>
          <w:rFonts w:asciiTheme="minorHAnsi" w:hAnsiTheme="minorHAnsi" w:cstheme="minorHAnsi"/>
          <w:spacing w:val="-5"/>
        </w:rPr>
        <w:t xml:space="preserve"> </w:t>
      </w:r>
      <w:r w:rsidR="00A50E9C" w:rsidRPr="00F90920">
        <w:rPr>
          <w:rFonts w:asciiTheme="minorHAnsi" w:hAnsiTheme="minorHAnsi" w:cstheme="minorHAnsi"/>
        </w:rPr>
        <w:t>Increase the number of traditional undergraduate students.</w:t>
      </w:r>
    </w:p>
    <w:p w14:paraId="2490B3A9" w14:textId="77777777" w:rsidR="008E34E2" w:rsidRPr="00F90920" w:rsidRDefault="008E34E2">
      <w:pPr>
        <w:spacing w:before="4"/>
        <w:rPr>
          <w:rFonts w:asciiTheme="minorHAnsi" w:hAnsiTheme="minorHAnsi" w:cstheme="minorHAnsi"/>
        </w:rPr>
      </w:pPr>
    </w:p>
    <w:tbl>
      <w:tblPr>
        <w:tblW w:w="0" w:type="auto"/>
        <w:tblInd w:w="167" w:type="dxa"/>
        <w:tblLayout w:type="fixed"/>
        <w:tblCellMar>
          <w:left w:w="0" w:type="dxa"/>
          <w:right w:w="0" w:type="dxa"/>
        </w:tblCellMar>
        <w:tblLook w:val="01E0" w:firstRow="1" w:lastRow="1" w:firstColumn="1" w:lastColumn="1" w:noHBand="0" w:noVBand="0"/>
      </w:tblPr>
      <w:tblGrid>
        <w:gridCol w:w="241"/>
        <w:gridCol w:w="711"/>
        <w:gridCol w:w="8"/>
        <w:gridCol w:w="7391"/>
        <w:gridCol w:w="466"/>
      </w:tblGrid>
      <w:tr w:rsidR="008E34E2" w:rsidRPr="00F90920" w14:paraId="1006347A" w14:textId="77777777" w:rsidTr="00A50E9C">
        <w:trPr>
          <w:gridBefore w:val="1"/>
          <w:gridAfter w:val="1"/>
          <w:wBefore w:w="241" w:type="dxa"/>
          <w:wAfter w:w="466" w:type="dxa"/>
          <w:trHeight w:val="260"/>
        </w:trPr>
        <w:tc>
          <w:tcPr>
            <w:tcW w:w="711" w:type="dxa"/>
          </w:tcPr>
          <w:p w14:paraId="5E492373" w14:textId="77777777" w:rsidR="008E34E2" w:rsidRPr="00F90920" w:rsidRDefault="00D41C2B">
            <w:pPr>
              <w:pStyle w:val="TableParagraph"/>
              <w:spacing w:line="225" w:lineRule="exact"/>
              <w:rPr>
                <w:rFonts w:asciiTheme="minorHAnsi" w:hAnsiTheme="minorHAnsi" w:cstheme="minorHAnsi"/>
                <w:b/>
              </w:rPr>
            </w:pPr>
            <w:r w:rsidRPr="00F90920">
              <w:rPr>
                <w:rFonts w:asciiTheme="minorHAnsi" w:hAnsiTheme="minorHAnsi" w:cstheme="minorHAnsi"/>
                <w:b/>
                <w:spacing w:val="-5"/>
              </w:rPr>
              <w:t>KPI</w:t>
            </w:r>
          </w:p>
        </w:tc>
        <w:tc>
          <w:tcPr>
            <w:tcW w:w="7399" w:type="dxa"/>
            <w:gridSpan w:val="2"/>
          </w:tcPr>
          <w:p w14:paraId="36E1D070" w14:textId="77777777" w:rsidR="008E34E2" w:rsidRPr="00F90920" w:rsidRDefault="00D41C2B">
            <w:pPr>
              <w:pStyle w:val="TableParagraph"/>
              <w:spacing w:line="225" w:lineRule="exact"/>
              <w:ind w:left="212"/>
              <w:rPr>
                <w:rFonts w:asciiTheme="minorHAnsi" w:hAnsiTheme="minorHAnsi" w:cstheme="minorHAnsi"/>
                <w:b/>
              </w:rPr>
            </w:pPr>
            <w:r w:rsidRPr="00F90920">
              <w:rPr>
                <w:rFonts w:asciiTheme="minorHAnsi" w:hAnsiTheme="minorHAnsi" w:cstheme="minorHAnsi"/>
                <w:b/>
              </w:rPr>
              <w:t>Full</w:t>
            </w:r>
            <w:r w:rsidRPr="00F90920">
              <w:rPr>
                <w:rFonts w:asciiTheme="minorHAnsi" w:hAnsiTheme="minorHAnsi" w:cstheme="minorHAnsi"/>
                <w:b/>
                <w:spacing w:val="-4"/>
              </w:rPr>
              <w:t xml:space="preserve"> </w:t>
            </w:r>
            <w:r w:rsidRPr="00F90920">
              <w:rPr>
                <w:rFonts w:asciiTheme="minorHAnsi" w:hAnsiTheme="minorHAnsi" w:cstheme="minorHAnsi"/>
                <w:b/>
                <w:spacing w:val="-2"/>
              </w:rPr>
              <w:t>Description</w:t>
            </w:r>
          </w:p>
        </w:tc>
      </w:tr>
      <w:tr w:rsidR="00A50E9C" w:rsidRPr="00F90920" w14:paraId="12316105" w14:textId="77777777" w:rsidTr="00A50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90"/>
        </w:trPr>
        <w:tc>
          <w:tcPr>
            <w:tcW w:w="960" w:type="dxa"/>
            <w:gridSpan w:val="3"/>
          </w:tcPr>
          <w:p w14:paraId="617C799C" w14:textId="77777777" w:rsidR="00A50E9C" w:rsidRPr="00F90920" w:rsidRDefault="00A50E9C" w:rsidP="007D70C4">
            <w:pPr>
              <w:pStyle w:val="TableParagraph"/>
              <w:spacing w:line="292" w:lineRule="exact"/>
              <w:ind w:left="0" w:right="97"/>
              <w:jc w:val="right"/>
              <w:rPr>
                <w:rFonts w:asciiTheme="minorHAnsi" w:hAnsiTheme="minorHAnsi" w:cstheme="minorHAnsi"/>
              </w:rPr>
            </w:pPr>
            <w:r w:rsidRPr="00F90920">
              <w:rPr>
                <w:rFonts w:asciiTheme="minorHAnsi" w:hAnsiTheme="minorHAnsi" w:cstheme="minorHAnsi"/>
                <w:spacing w:val="-5"/>
              </w:rPr>
              <w:t>4.1</w:t>
            </w:r>
          </w:p>
        </w:tc>
        <w:tc>
          <w:tcPr>
            <w:tcW w:w="7857" w:type="dxa"/>
            <w:gridSpan w:val="2"/>
          </w:tcPr>
          <w:p w14:paraId="7F524516" w14:textId="6282D954" w:rsidR="00A50E9C" w:rsidRPr="00F90920" w:rsidRDefault="00A50E9C" w:rsidP="007D70C4">
            <w:pPr>
              <w:pStyle w:val="TableParagraph"/>
              <w:ind w:left="107" w:right="94"/>
              <w:rPr>
                <w:rFonts w:asciiTheme="minorHAnsi" w:hAnsiTheme="minorHAnsi" w:cstheme="minorHAnsi"/>
              </w:rPr>
            </w:pPr>
            <w:r w:rsidRPr="00F90920">
              <w:rPr>
                <w:rFonts w:asciiTheme="minorHAnsi" w:hAnsiTheme="minorHAnsi" w:cstheme="minorHAnsi"/>
              </w:rPr>
              <w:t>Implement Title IV Financial Aid program to ensure cost is not a barrier to access</w:t>
            </w:r>
            <w:r w:rsidRPr="00F90920">
              <w:rPr>
                <w:rFonts w:asciiTheme="minorHAnsi" w:hAnsiTheme="minorHAnsi" w:cstheme="minorHAnsi"/>
              </w:rPr>
              <w:t xml:space="preserve"> 2022</w:t>
            </w:r>
          </w:p>
        </w:tc>
      </w:tr>
      <w:tr w:rsidR="00A50E9C" w:rsidRPr="00F90920" w14:paraId="67468FD1" w14:textId="77777777" w:rsidTr="00A50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19"/>
        </w:trPr>
        <w:tc>
          <w:tcPr>
            <w:tcW w:w="960" w:type="dxa"/>
            <w:gridSpan w:val="3"/>
          </w:tcPr>
          <w:p w14:paraId="1F040ABF" w14:textId="77777777" w:rsidR="00A50E9C" w:rsidRPr="00F90920" w:rsidRDefault="00A50E9C" w:rsidP="007D70C4">
            <w:pPr>
              <w:pStyle w:val="TableParagraph"/>
              <w:spacing w:before="1"/>
              <w:ind w:left="0" w:right="97"/>
              <w:jc w:val="right"/>
              <w:rPr>
                <w:rFonts w:asciiTheme="minorHAnsi" w:hAnsiTheme="minorHAnsi" w:cstheme="minorHAnsi"/>
              </w:rPr>
            </w:pPr>
            <w:r w:rsidRPr="00F90920">
              <w:rPr>
                <w:rFonts w:asciiTheme="minorHAnsi" w:hAnsiTheme="minorHAnsi" w:cstheme="minorHAnsi"/>
                <w:spacing w:val="-5"/>
              </w:rPr>
              <w:t>4.2</w:t>
            </w:r>
          </w:p>
        </w:tc>
        <w:tc>
          <w:tcPr>
            <w:tcW w:w="7857" w:type="dxa"/>
            <w:gridSpan w:val="2"/>
          </w:tcPr>
          <w:p w14:paraId="791CF742" w14:textId="13ED5AA5" w:rsidR="00A50E9C" w:rsidRPr="00F90920" w:rsidRDefault="00A50E9C" w:rsidP="007D70C4">
            <w:pPr>
              <w:pStyle w:val="TableParagraph"/>
              <w:ind w:left="107" w:right="94"/>
              <w:rPr>
                <w:rFonts w:asciiTheme="minorHAnsi" w:hAnsiTheme="minorHAnsi" w:cstheme="minorHAnsi"/>
              </w:rPr>
            </w:pPr>
            <w:r w:rsidRPr="00F90920">
              <w:rPr>
                <w:rFonts w:asciiTheme="minorHAnsi" w:hAnsiTheme="minorHAnsi" w:cstheme="minorHAnsi"/>
              </w:rPr>
              <w:t xml:space="preserve">Expand recruitment efforts including participation in College Fairs, community events, and other recruitment opportunities. </w:t>
            </w:r>
            <w:r w:rsidRPr="00F90920">
              <w:rPr>
                <w:rFonts w:asciiTheme="minorHAnsi" w:hAnsiTheme="minorHAnsi" w:cstheme="minorHAnsi"/>
              </w:rPr>
              <w:t>Identify at least three new opportunities per year</w:t>
            </w:r>
          </w:p>
        </w:tc>
      </w:tr>
      <w:tr w:rsidR="00A50E9C" w:rsidRPr="00F90920" w14:paraId="7B514C37" w14:textId="77777777" w:rsidTr="00A50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19"/>
        </w:trPr>
        <w:tc>
          <w:tcPr>
            <w:tcW w:w="960" w:type="dxa"/>
            <w:gridSpan w:val="3"/>
          </w:tcPr>
          <w:p w14:paraId="6D767540" w14:textId="77777777" w:rsidR="00A50E9C" w:rsidRPr="00F90920" w:rsidRDefault="00A50E9C" w:rsidP="007D70C4">
            <w:pPr>
              <w:pStyle w:val="TableParagraph"/>
              <w:spacing w:before="1"/>
              <w:ind w:left="0" w:right="97"/>
              <w:jc w:val="right"/>
              <w:rPr>
                <w:rFonts w:asciiTheme="minorHAnsi" w:hAnsiTheme="minorHAnsi" w:cstheme="minorHAnsi"/>
              </w:rPr>
            </w:pPr>
            <w:r w:rsidRPr="00F90920">
              <w:rPr>
                <w:rFonts w:asciiTheme="minorHAnsi" w:hAnsiTheme="minorHAnsi" w:cstheme="minorHAnsi"/>
                <w:spacing w:val="-5"/>
              </w:rPr>
              <w:t>4.3</w:t>
            </w:r>
          </w:p>
        </w:tc>
        <w:tc>
          <w:tcPr>
            <w:tcW w:w="7857" w:type="dxa"/>
            <w:gridSpan w:val="2"/>
          </w:tcPr>
          <w:p w14:paraId="747D05B8" w14:textId="17F8A35F" w:rsidR="00A50E9C" w:rsidRPr="00F90920" w:rsidRDefault="00A50E9C" w:rsidP="007D70C4">
            <w:pPr>
              <w:pStyle w:val="TableParagraph"/>
              <w:ind w:left="107" w:right="94"/>
              <w:rPr>
                <w:rFonts w:asciiTheme="minorHAnsi" w:hAnsiTheme="minorHAnsi" w:cstheme="minorHAnsi"/>
              </w:rPr>
            </w:pPr>
            <w:r w:rsidRPr="00F90920">
              <w:rPr>
                <w:rFonts w:asciiTheme="minorHAnsi" w:hAnsiTheme="minorHAnsi" w:cstheme="minorHAnsi"/>
              </w:rPr>
              <w:t>Add additional programs to include certificates, diplomas, AAS, additional AA, and other bachelors.</w:t>
            </w:r>
            <w:r w:rsidRPr="00F90920">
              <w:rPr>
                <w:rFonts w:asciiTheme="minorHAnsi" w:hAnsiTheme="minorHAnsi" w:cstheme="minorHAnsi"/>
              </w:rPr>
              <w:t xml:space="preserve"> Add at lest one new program per year</w:t>
            </w:r>
          </w:p>
        </w:tc>
      </w:tr>
    </w:tbl>
    <w:p w14:paraId="3D567830" w14:textId="77777777" w:rsidR="008E34E2" w:rsidRPr="00F90920" w:rsidRDefault="00D41C2B">
      <w:pPr>
        <w:spacing w:line="20" w:lineRule="exact"/>
        <w:ind w:left="1153"/>
        <w:rPr>
          <w:rFonts w:asciiTheme="minorHAnsi" w:hAnsiTheme="minorHAnsi" w:cstheme="minorHAnsi"/>
        </w:rPr>
      </w:pPr>
      <w:r w:rsidRPr="00F90920">
        <w:rPr>
          <w:rFonts w:asciiTheme="minorHAnsi" w:hAnsiTheme="minorHAnsi" w:cstheme="minorHAnsi"/>
          <w:noProof/>
        </w:rPr>
        <w:drawing>
          <wp:inline distT="0" distB="0" distL="0" distR="0" wp14:anchorId="67697E23" wp14:editId="5518E7EB">
            <wp:extent cx="5167639" cy="8858"/>
            <wp:effectExtent l="0" t="0" r="0" b="0"/>
            <wp:docPr id="1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6.png"/>
                    <pic:cNvPicPr/>
                  </pic:nvPicPr>
                  <pic:blipFill>
                    <a:blip r:embed="rId23" cstate="print"/>
                    <a:stretch>
                      <a:fillRect/>
                    </a:stretch>
                  </pic:blipFill>
                  <pic:spPr>
                    <a:xfrm>
                      <a:off x="0" y="0"/>
                      <a:ext cx="5167639" cy="8858"/>
                    </a:xfrm>
                    <a:prstGeom prst="rect">
                      <a:avLst/>
                    </a:prstGeom>
                  </pic:spPr>
                </pic:pic>
              </a:graphicData>
            </a:graphic>
          </wp:inline>
        </w:drawing>
      </w:r>
    </w:p>
    <w:p w14:paraId="394D9783" w14:textId="77777777" w:rsidR="008E34E2" w:rsidRPr="00F90920" w:rsidRDefault="008E34E2">
      <w:pPr>
        <w:spacing w:line="20" w:lineRule="exact"/>
        <w:rPr>
          <w:rFonts w:asciiTheme="minorHAnsi" w:hAnsiTheme="minorHAnsi" w:cstheme="minorHAnsi"/>
        </w:rPr>
        <w:sectPr w:rsidR="008E34E2" w:rsidRPr="00F90920">
          <w:headerReference w:type="even" r:id="rId24"/>
          <w:footerReference w:type="even" r:id="rId25"/>
          <w:pgSz w:w="12240" w:h="15840"/>
          <w:pgMar w:top="960" w:right="640" w:bottom="280" w:left="1280" w:header="0" w:footer="0" w:gutter="0"/>
          <w:cols w:space="720"/>
        </w:sectPr>
      </w:pPr>
    </w:p>
    <w:p w14:paraId="70BA60C4" w14:textId="77777777" w:rsidR="008E34E2" w:rsidRPr="00F90920" w:rsidRDefault="008E34E2">
      <w:pPr>
        <w:rPr>
          <w:rFonts w:asciiTheme="minorHAnsi" w:hAnsiTheme="minorHAnsi" w:cstheme="minorHAnsi"/>
        </w:rPr>
      </w:pPr>
    </w:p>
    <w:p w14:paraId="391F39C9" w14:textId="0AAB7719" w:rsidR="008E34E2" w:rsidRPr="00F90920" w:rsidRDefault="00D41C2B">
      <w:pPr>
        <w:spacing w:before="56" w:after="43"/>
        <w:ind w:left="162" w:right="865"/>
        <w:rPr>
          <w:rFonts w:asciiTheme="minorHAnsi" w:hAnsiTheme="minorHAnsi" w:cstheme="minorHAnsi"/>
        </w:rPr>
      </w:pPr>
      <w:r w:rsidRPr="00F90920">
        <w:rPr>
          <w:rFonts w:asciiTheme="minorHAnsi" w:hAnsiTheme="minorHAnsi" w:cstheme="minorHAnsi"/>
        </w:rPr>
        <w:t>Goal</w:t>
      </w:r>
      <w:r w:rsidRPr="00F90920">
        <w:rPr>
          <w:rFonts w:asciiTheme="minorHAnsi" w:hAnsiTheme="minorHAnsi" w:cstheme="minorHAnsi"/>
          <w:spacing w:val="-4"/>
        </w:rPr>
        <w:t xml:space="preserve"> </w:t>
      </w:r>
      <w:r w:rsidRPr="00F90920">
        <w:rPr>
          <w:rFonts w:asciiTheme="minorHAnsi" w:hAnsiTheme="minorHAnsi" w:cstheme="minorHAnsi"/>
        </w:rPr>
        <w:t>5:</w:t>
      </w:r>
      <w:r w:rsidRPr="00F90920">
        <w:rPr>
          <w:rFonts w:asciiTheme="minorHAnsi" w:hAnsiTheme="minorHAnsi" w:cstheme="minorHAnsi"/>
          <w:spacing w:val="-3"/>
        </w:rPr>
        <w:t xml:space="preserve"> </w:t>
      </w:r>
      <w:r w:rsidR="00C600F6" w:rsidRPr="00F90920">
        <w:rPr>
          <w:rFonts w:asciiTheme="minorHAnsi" w:hAnsiTheme="minorHAnsi" w:cstheme="minorHAnsi"/>
        </w:rPr>
        <w:t>Create educational programs based on student needs and requests as well as postsecondary trends</w:t>
      </w:r>
    </w:p>
    <w:tbl>
      <w:tblPr>
        <w:tblW w:w="0" w:type="auto"/>
        <w:tblInd w:w="228" w:type="dxa"/>
        <w:tblLayout w:type="fixed"/>
        <w:tblCellMar>
          <w:left w:w="0" w:type="dxa"/>
          <w:right w:w="0" w:type="dxa"/>
        </w:tblCellMar>
        <w:tblLook w:val="01E0" w:firstRow="1" w:lastRow="1" w:firstColumn="1" w:lastColumn="1" w:noHBand="0" w:noVBand="0"/>
      </w:tblPr>
      <w:tblGrid>
        <w:gridCol w:w="673"/>
        <w:gridCol w:w="1800"/>
      </w:tblGrid>
      <w:tr w:rsidR="008E34E2" w:rsidRPr="00F90920" w14:paraId="08AF3994" w14:textId="77777777">
        <w:trPr>
          <w:trHeight w:val="220"/>
        </w:trPr>
        <w:tc>
          <w:tcPr>
            <w:tcW w:w="673" w:type="dxa"/>
          </w:tcPr>
          <w:p w14:paraId="7DF8B426" w14:textId="77777777" w:rsidR="008E34E2" w:rsidRPr="00F90920" w:rsidRDefault="00D41C2B">
            <w:pPr>
              <w:pStyle w:val="TableParagraph"/>
              <w:spacing w:line="201" w:lineRule="exact"/>
              <w:rPr>
                <w:rFonts w:asciiTheme="minorHAnsi" w:hAnsiTheme="minorHAnsi" w:cstheme="minorHAnsi"/>
                <w:b/>
              </w:rPr>
            </w:pPr>
            <w:r w:rsidRPr="00F90920">
              <w:rPr>
                <w:rFonts w:asciiTheme="minorHAnsi" w:hAnsiTheme="minorHAnsi" w:cstheme="minorHAnsi"/>
                <w:b/>
                <w:spacing w:val="-5"/>
              </w:rPr>
              <w:t>KPI</w:t>
            </w:r>
          </w:p>
        </w:tc>
        <w:tc>
          <w:tcPr>
            <w:tcW w:w="1800" w:type="dxa"/>
          </w:tcPr>
          <w:p w14:paraId="492417BB" w14:textId="77777777" w:rsidR="008E34E2" w:rsidRPr="00F90920" w:rsidRDefault="00D41C2B">
            <w:pPr>
              <w:pStyle w:val="TableParagraph"/>
              <w:spacing w:line="201" w:lineRule="exact"/>
              <w:ind w:left="327"/>
              <w:rPr>
                <w:rFonts w:asciiTheme="minorHAnsi" w:hAnsiTheme="minorHAnsi" w:cstheme="minorHAnsi"/>
                <w:b/>
              </w:rPr>
            </w:pPr>
            <w:r w:rsidRPr="00F90920">
              <w:rPr>
                <w:rFonts w:asciiTheme="minorHAnsi" w:hAnsiTheme="minorHAnsi" w:cstheme="minorHAnsi"/>
                <w:b/>
              </w:rPr>
              <w:t>Full</w:t>
            </w:r>
            <w:r w:rsidRPr="00F90920">
              <w:rPr>
                <w:rFonts w:asciiTheme="minorHAnsi" w:hAnsiTheme="minorHAnsi" w:cstheme="minorHAnsi"/>
                <w:b/>
                <w:spacing w:val="-4"/>
              </w:rPr>
              <w:t xml:space="preserve"> </w:t>
            </w:r>
            <w:r w:rsidRPr="00F90920">
              <w:rPr>
                <w:rFonts w:asciiTheme="minorHAnsi" w:hAnsiTheme="minorHAnsi" w:cstheme="minorHAnsi"/>
                <w:b/>
                <w:spacing w:val="-2"/>
              </w:rPr>
              <w:t>Description</w:t>
            </w:r>
          </w:p>
        </w:tc>
      </w:tr>
    </w:tbl>
    <w:p w14:paraId="454091AC" w14:textId="77777777" w:rsidR="008E34E2" w:rsidRPr="00F90920" w:rsidRDefault="008E34E2">
      <w:pPr>
        <w:spacing w:before="7"/>
        <w:rPr>
          <w:rFonts w:asciiTheme="minorHAnsi" w:hAnsiTheme="minorHAnsi" w:cstheme="minorHAnsi"/>
        </w:rPr>
      </w:pPr>
    </w:p>
    <w:tbl>
      <w:tblPr>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
        <w:gridCol w:w="820"/>
        <w:gridCol w:w="79"/>
        <w:gridCol w:w="7948"/>
        <w:gridCol w:w="899"/>
      </w:tblGrid>
      <w:tr w:rsidR="00C600F6" w:rsidRPr="00F90920" w14:paraId="7225215E" w14:textId="77777777" w:rsidTr="00C600F6">
        <w:trPr>
          <w:gridAfter w:val="1"/>
          <w:wAfter w:w="899" w:type="dxa"/>
          <w:trHeight w:val="599"/>
        </w:trPr>
        <w:tc>
          <w:tcPr>
            <w:tcW w:w="960" w:type="dxa"/>
            <w:gridSpan w:val="3"/>
          </w:tcPr>
          <w:p w14:paraId="327CDACF" w14:textId="77777777" w:rsidR="00C600F6" w:rsidRPr="00F90920" w:rsidRDefault="00C600F6" w:rsidP="007D70C4">
            <w:pPr>
              <w:pStyle w:val="TableParagraph"/>
              <w:spacing w:before="1"/>
              <w:ind w:left="0"/>
              <w:rPr>
                <w:rFonts w:asciiTheme="minorHAnsi" w:hAnsiTheme="minorHAnsi" w:cstheme="minorHAnsi"/>
              </w:rPr>
            </w:pPr>
          </w:p>
          <w:p w14:paraId="7AE3050C" w14:textId="77777777" w:rsidR="00C600F6" w:rsidRPr="00F90920" w:rsidRDefault="00C600F6" w:rsidP="007D70C4">
            <w:pPr>
              <w:pStyle w:val="TableParagraph"/>
              <w:spacing w:line="273" w:lineRule="exact"/>
              <w:ind w:left="546"/>
              <w:rPr>
                <w:rFonts w:asciiTheme="minorHAnsi" w:hAnsiTheme="minorHAnsi" w:cstheme="minorHAnsi"/>
              </w:rPr>
            </w:pPr>
            <w:r w:rsidRPr="00F90920">
              <w:rPr>
                <w:rFonts w:asciiTheme="minorHAnsi" w:hAnsiTheme="minorHAnsi" w:cstheme="minorHAnsi"/>
                <w:spacing w:val="-5"/>
              </w:rPr>
              <w:t>5.1</w:t>
            </w:r>
          </w:p>
        </w:tc>
        <w:tc>
          <w:tcPr>
            <w:tcW w:w="7948" w:type="dxa"/>
          </w:tcPr>
          <w:p w14:paraId="724592FE" w14:textId="7658F1ED" w:rsidR="00C600F6" w:rsidRPr="00F90920" w:rsidRDefault="00C600F6" w:rsidP="007D70C4">
            <w:pPr>
              <w:pStyle w:val="TableParagraph"/>
              <w:ind w:left="107" w:right="94"/>
              <w:rPr>
                <w:rFonts w:asciiTheme="minorHAnsi" w:hAnsiTheme="minorHAnsi" w:cstheme="minorHAnsi"/>
              </w:rPr>
            </w:pPr>
            <w:r w:rsidRPr="00F90920">
              <w:rPr>
                <w:rFonts w:asciiTheme="minorHAnsi" w:hAnsiTheme="minorHAnsi" w:cstheme="minorHAnsi"/>
              </w:rPr>
              <w:t>Implement structured student surveys annually to gather data regarding student interest and meet student needs</w:t>
            </w:r>
            <w:r w:rsidR="00282C18" w:rsidRPr="00F90920">
              <w:rPr>
                <w:rFonts w:asciiTheme="minorHAnsi" w:hAnsiTheme="minorHAnsi" w:cstheme="minorHAnsi"/>
              </w:rPr>
              <w:t xml:space="preserve"> beginning 2023</w:t>
            </w:r>
          </w:p>
        </w:tc>
      </w:tr>
      <w:tr w:rsidR="00C600F6" w:rsidRPr="00F90920" w14:paraId="61228072" w14:textId="77777777" w:rsidTr="00C600F6">
        <w:trPr>
          <w:gridAfter w:val="1"/>
          <w:wAfter w:w="899" w:type="dxa"/>
          <w:trHeight w:val="599"/>
        </w:trPr>
        <w:tc>
          <w:tcPr>
            <w:tcW w:w="960" w:type="dxa"/>
            <w:gridSpan w:val="3"/>
          </w:tcPr>
          <w:p w14:paraId="2E442767" w14:textId="77777777" w:rsidR="00C600F6" w:rsidRPr="00F90920" w:rsidRDefault="00C600F6" w:rsidP="007D70C4">
            <w:pPr>
              <w:pStyle w:val="TableParagraph"/>
              <w:spacing w:line="273" w:lineRule="exact"/>
              <w:ind w:left="546"/>
              <w:rPr>
                <w:rFonts w:asciiTheme="minorHAnsi" w:hAnsiTheme="minorHAnsi" w:cstheme="minorHAnsi"/>
              </w:rPr>
            </w:pPr>
            <w:r w:rsidRPr="00F90920">
              <w:rPr>
                <w:rFonts w:asciiTheme="minorHAnsi" w:hAnsiTheme="minorHAnsi" w:cstheme="minorHAnsi"/>
              </w:rPr>
              <w:t>5.2</w:t>
            </w:r>
          </w:p>
        </w:tc>
        <w:tc>
          <w:tcPr>
            <w:tcW w:w="7948" w:type="dxa"/>
          </w:tcPr>
          <w:p w14:paraId="07A85DC8" w14:textId="2147E0A2" w:rsidR="00C600F6" w:rsidRPr="00F90920" w:rsidRDefault="00C600F6" w:rsidP="007D70C4">
            <w:pPr>
              <w:pStyle w:val="TableParagraph"/>
              <w:ind w:left="107" w:right="94"/>
              <w:rPr>
                <w:rFonts w:asciiTheme="minorHAnsi" w:hAnsiTheme="minorHAnsi" w:cstheme="minorHAnsi"/>
              </w:rPr>
            </w:pPr>
            <w:r w:rsidRPr="00F90920">
              <w:rPr>
                <w:rFonts w:asciiTheme="minorHAnsi" w:hAnsiTheme="minorHAnsi" w:cstheme="minorHAnsi"/>
              </w:rPr>
              <w:t>Gather input regarding proposed programs from stakeholders including advisory boards.</w:t>
            </w:r>
            <w:r w:rsidR="00282C18" w:rsidRPr="00F90920">
              <w:rPr>
                <w:rFonts w:asciiTheme="minorHAnsi" w:hAnsiTheme="minorHAnsi" w:cstheme="minorHAnsi"/>
              </w:rPr>
              <w:t xml:space="preserve"> Annually beginning 2022</w:t>
            </w:r>
          </w:p>
        </w:tc>
      </w:tr>
      <w:tr w:rsidR="008E34E2" w:rsidRPr="00F90920" w14:paraId="044582FC" w14:textId="77777777" w:rsidTr="00C60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1" w:type="dxa"/>
          <w:trHeight w:val="489"/>
        </w:trPr>
        <w:tc>
          <w:tcPr>
            <w:tcW w:w="820" w:type="dxa"/>
          </w:tcPr>
          <w:p w14:paraId="6BF10E39" w14:textId="205DE5D1" w:rsidR="008E34E2" w:rsidRPr="00F90920" w:rsidRDefault="008E34E2">
            <w:pPr>
              <w:pStyle w:val="TableParagraph"/>
              <w:spacing w:line="245" w:lineRule="exact"/>
              <w:rPr>
                <w:rFonts w:asciiTheme="minorHAnsi" w:hAnsiTheme="minorHAnsi" w:cstheme="minorHAnsi"/>
              </w:rPr>
            </w:pPr>
          </w:p>
        </w:tc>
        <w:tc>
          <w:tcPr>
            <w:tcW w:w="8926" w:type="dxa"/>
            <w:gridSpan w:val="3"/>
          </w:tcPr>
          <w:p w14:paraId="48EE97E2" w14:textId="6F04A5EA" w:rsidR="008E34E2" w:rsidRPr="00F90920" w:rsidRDefault="008E34E2">
            <w:pPr>
              <w:pStyle w:val="TableParagraph"/>
              <w:spacing w:line="245" w:lineRule="exact"/>
              <w:ind w:left="189"/>
              <w:rPr>
                <w:rFonts w:asciiTheme="minorHAnsi" w:hAnsiTheme="minorHAnsi" w:cstheme="minorHAnsi"/>
              </w:rPr>
            </w:pPr>
          </w:p>
        </w:tc>
      </w:tr>
    </w:tbl>
    <w:p w14:paraId="79BEB4C4" w14:textId="77777777" w:rsidR="008E34E2" w:rsidRPr="00F90920" w:rsidRDefault="008E34E2">
      <w:pPr>
        <w:spacing w:before="6"/>
        <w:rPr>
          <w:rFonts w:asciiTheme="minorHAnsi" w:hAnsiTheme="minorHAnsi" w:cstheme="minorHAnsi"/>
        </w:rPr>
      </w:pPr>
    </w:p>
    <w:p w14:paraId="2429BE63" w14:textId="38907376" w:rsidR="008E34E2" w:rsidRPr="00F90920" w:rsidRDefault="00D41C2B">
      <w:pPr>
        <w:spacing w:after="44"/>
        <w:ind w:left="162"/>
        <w:rPr>
          <w:rFonts w:asciiTheme="minorHAnsi" w:hAnsiTheme="minorHAnsi" w:cstheme="minorHAnsi"/>
        </w:rPr>
      </w:pPr>
      <w:r w:rsidRPr="00F90920">
        <w:rPr>
          <w:rFonts w:asciiTheme="minorHAnsi" w:hAnsiTheme="minorHAnsi" w:cstheme="minorHAnsi"/>
        </w:rPr>
        <w:t>Goal</w:t>
      </w:r>
      <w:r w:rsidRPr="00F90920">
        <w:rPr>
          <w:rFonts w:asciiTheme="minorHAnsi" w:hAnsiTheme="minorHAnsi" w:cstheme="minorHAnsi"/>
          <w:spacing w:val="-7"/>
        </w:rPr>
        <w:t xml:space="preserve"> </w:t>
      </w:r>
      <w:r w:rsidRPr="00F90920">
        <w:rPr>
          <w:rFonts w:asciiTheme="minorHAnsi" w:hAnsiTheme="minorHAnsi" w:cstheme="minorHAnsi"/>
        </w:rPr>
        <w:t>6:</w:t>
      </w:r>
      <w:r w:rsidRPr="00F90920">
        <w:rPr>
          <w:rFonts w:asciiTheme="minorHAnsi" w:hAnsiTheme="minorHAnsi" w:cstheme="minorHAnsi"/>
          <w:spacing w:val="-4"/>
        </w:rPr>
        <w:t xml:space="preserve"> </w:t>
      </w:r>
      <w:r w:rsidR="00282C18" w:rsidRPr="00F90920">
        <w:rPr>
          <w:rFonts w:asciiTheme="minorHAnsi" w:hAnsiTheme="minorHAnsi" w:cstheme="minorHAnsi"/>
        </w:rPr>
        <w:t>Solidify the marketing plan to increase brand recognition.</w:t>
      </w:r>
    </w:p>
    <w:tbl>
      <w:tblPr>
        <w:tblW w:w="0" w:type="auto"/>
        <w:tblInd w:w="167" w:type="dxa"/>
        <w:tblLayout w:type="fixed"/>
        <w:tblCellMar>
          <w:left w:w="0" w:type="dxa"/>
          <w:right w:w="0" w:type="dxa"/>
        </w:tblCellMar>
        <w:tblLook w:val="01E0" w:firstRow="1" w:lastRow="1" w:firstColumn="1" w:lastColumn="1" w:noHBand="0" w:noVBand="0"/>
      </w:tblPr>
      <w:tblGrid>
        <w:gridCol w:w="61"/>
        <w:gridCol w:w="749"/>
        <w:gridCol w:w="85"/>
        <w:gridCol w:w="8437"/>
        <w:gridCol w:w="716"/>
      </w:tblGrid>
      <w:tr w:rsidR="008E34E2" w:rsidRPr="00F90920" w14:paraId="3D664F32" w14:textId="77777777" w:rsidTr="00282C18">
        <w:trPr>
          <w:gridBefore w:val="1"/>
          <w:wBefore w:w="61" w:type="dxa"/>
          <w:trHeight w:val="260"/>
        </w:trPr>
        <w:tc>
          <w:tcPr>
            <w:tcW w:w="749" w:type="dxa"/>
          </w:tcPr>
          <w:p w14:paraId="7079A71E" w14:textId="77777777" w:rsidR="008E34E2" w:rsidRPr="00F90920" w:rsidRDefault="00D41C2B">
            <w:pPr>
              <w:pStyle w:val="TableParagraph"/>
              <w:spacing w:line="225" w:lineRule="exact"/>
              <w:rPr>
                <w:rFonts w:asciiTheme="minorHAnsi" w:hAnsiTheme="minorHAnsi" w:cstheme="minorHAnsi"/>
                <w:b/>
              </w:rPr>
            </w:pPr>
            <w:r w:rsidRPr="00F90920">
              <w:rPr>
                <w:rFonts w:asciiTheme="minorHAnsi" w:hAnsiTheme="minorHAnsi" w:cstheme="minorHAnsi"/>
                <w:b/>
                <w:spacing w:val="-5"/>
              </w:rPr>
              <w:t>KPI</w:t>
            </w:r>
          </w:p>
        </w:tc>
        <w:tc>
          <w:tcPr>
            <w:tcW w:w="9238" w:type="dxa"/>
            <w:gridSpan w:val="3"/>
          </w:tcPr>
          <w:p w14:paraId="060D0ADC" w14:textId="77777777" w:rsidR="008E34E2" w:rsidRPr="00F90920" w:rsidRDefault="00D41C2B">
            <w:pPr>
              <w:pStyle w:val="TableParagraph"/>
              <w:spacing w:line="225" w:lineRule="exact"/>
              <w:ind w:left="251"/>
              <w:rPr>
                <w:rFonts w:asciiTheme="minorHAnsi" w:hAnsiTheme="minorHAnsi" w:cstheme="minorHAnsi"/>
                <w:b/>
              </w:rPr>
            </w:pPr>
            <w:r w:rsidRPr="00F90920">
              <w:rPr>
                <w:rFonts w:asciiTheme="minorHAnsi" w:hAnsiTheme="minorHAnsi" w:cstheme="minorHAnsi"/>
                <w:b/>
              </w:rPr>
              <w:t>Full</w:t>
            </w:r>
            <w:r w:rsidRPr="00F90920">
              <w:rPr>
                <w:rFonts w:asciiTheme="minorHAnsi" w:hAnsiTheme="minorHAnsi" w:cstheme="minorHAnsi"/>
                <w:b/>
                <w:spacing w:val="-4"/>
              </w:rPr>
              <w:t xml:space="preserve"> </w:t>
            </w:r>
            <w:r w:rsidRPr="00F90920">
              <w:rPr>
                <w:rFonts w:asciiTheme="minorHAnsi" w:hAnsiTheme="minorHAnsi" w:cstheme="minorHAnsi"/>
                <w:b/>
                <w:spacing w:val="-2"/>
              </w:rPr>
              <w:t>Description</w:t>
            </w:r>
          </w:p>
        </w:tc>
      </w:tr>
      <w:tr w:rsidR="00282C18" w:rsidRPr="00F90920" w14:paraId="1C8236F7" w14:textId="77777777" w:rsidTr="00282C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716" w:type="dxa"/>
          <w:trHeight w:val="587"/>
        </w:trPr>
        <w:tc>
          <w:tcPr>
            <w:tcW w:w="895" w:type="dxa"/>
            <w:gridSpan w:val="3"/>
          </w:tcPr>
          <w:p w14:paraId="280DFE2C" w14:textId="77777777" w:rsidR="00282C18" w:rsidRPr="00F90920" w:rsidRDefault="00282C18" w:rsidP="007D70C4">
            <w:pPr>
              <w:pStyle w:val="TableParagraph"/>
              <w:spacing w:before="1"/>
              <w:ind w:left="479"/>
              <w:rPr>
                <w:rFonts w:asciiTheme="minorHAnsi" w:hAnsiTheme="minorHAnsi" w:cstheme="minorHAnsi"/>
              </w:rPr>
            </w:pPr>
            <w:r w:rsidRPr="00F90920">
              <w:rPr>
                <w:rFonts w:asciiTheme="minorHAnsi" w:hAnsiTheme="minorHAnsi" w:cstheme="minorHAnsi"/>
                <w:spacing w:val="-5"/>
              </w:rPr>
              <w:t>6.1</w:t>
            </w:r>
          </w:p>
        </w:tc>
        <w:tc>
          <w:tcPr>
            <w:tcW w:w="8437" w:type="dxa"/>
          </w:tcPr>
          <w:p w14:paraId="3BDCB115" w14:textId="77777777" w:rsidR="00282C18" w:rsidRPr="00F90920" w:rsidRDefault="00282C18" w:rsidP="007D70C4">
            <w:pPr>
              <w:pStyle w:val="TableParagraph"/>
              <w:spacing w:line="290" w:lineRule="atLeast"/>
              <w:ind w:left="107"/>
              <w:rPr>
                <w:rFonts w:asciiTheme="minorHAnsi" w:hAnsiTheme="minorHAnsi" w:cstheme="minorHAnsi"/>
              </w:rPr>
            </w:pPr>
            <w:r w:rsidRPr="00F90920">
              <w:rPr>
                <w:rFonts w:asciiTheme="minorHAnsi" w:hAnsiTheme="minorHAnsi" w:cstheme="minorHAnsi"/>
              </w:rPr>
              <w:t>Develop</w:t>
            </w:r>
            <w:r w:rsidRPr="00F90920">
              <w:rPr>
                <w:rFonts w:asciiTheme="minorHAnsi" w:hAnsiTheme="minorHAnsi" w:cstheme="minorHAnsi"/>
                <w:spacing w:val="-2"/>
              </w:rPr>
              <w:t xml:space="preserve"> </w:t>
            </w:r>
            <w:r w:rsidRPr="00F90920">
              <w:rPr>
                <w:rFonts w:asciiTheme="minorHAnsi" w:hAnsiTheme="minorHAnsi" w:cstheme="minorHAnsi"/>
              </w:rPr>
              <w:t>and</w:t>
            </w:r>
            <w:r w:rsidRPr="00F90920">
              <w:rPr>
                <w:rFonts w:asciiTheme="minorHAnsi" w:hAnsiTheme="minorHAnsi" w:cstheme="minorHAnsi"/>
                <w:spacing w:val="-4"/>
              </w:rPr>
              <w:t xml:space="preserve"> </w:t>
            </w:r>
            <w:r w:rsidRPr="00F90920">
              <w:rPr>
                <w:rFonts w:asciiTheme="minorHAnsi" w:hAnsiTheme="minorHAnsi" w:cstheme="minorHAnsi"/>
              </w:rPr>
              <w:t>execute</w:t>
            </w:r>
            <w:r w:rsidRPr="00F90920">
              <w:rPr>
                <w:rFonts w:asciiTheme="minorHAnsi" w:hAnsiTheme="minorHAnsi" w:cstheme="minorHAnsi"/>
                <w:spacing w:val="-5"/>
              </w:rPr>
              <w:t xml:space="preserve"> </w:t>
            </w:r>
            <w:r w:rsidRPr="00F90920">
              <w:rPr>
                <w:rFonts w:asciiTheme="minorHAnsi" w:hAnsiTheme="minorHAnsi" w:cstheme="minorHAnsi"/>
              </w:rPr>
              <w:t>a</w:t>
            </w:r>
            <w:r w:rsidRPr="00F90920">
              <w:rPr>
                <w:rFonts w:asciiTheme="minorHAnsi" w:hAnsiTheme="minorHAnsi" w:cstheme="minorHAnsi"/>
                <w:spacing w:val="-5"/>
              </w:rPr>
              <w:t xml:space="preserve"> </w:t>
            </w:r>
            <w:r w:rsidRPr="00F90920">
              <w:rPr>
                <w:rFonts w:asciiTheme="minorHAnsi" w:hAnsiTheme="minorHAnsi" w:cstheme="minorHAnsi"/>
              </w:rPr>
              <w:t>marketing</w:t>
            </w:r>
            <w:r w:rsidRPr="00F90920">
              <w:rPr>
                <w:rFonts w:asciiTheme="minorHAnsi" w:hAnsiTheme="minorHAnsi" w:cstheme="minorHAnsi"/>
                <w:spacing w:val="-3"/>
              </w:rPr>
              <w:t xml:space="preserve"> </w:t>
            </w:r>
            <w:r w:rsidRPr="00F90920">
              <w:rPr>
                <w:rFonts w:asciiTheme="minorHAnsi" w:hAnsiTheme="minorHAnsi" w:cstheme="minorHAnsi"/>
              </w:rPr>
              <w:t>strategy</w:t>
            </w:r>
            <w:r w:rsidRPr="00F90920">
              <w:rPr>
                <w:rFonts w:asciiTheme="minorHAnsi" w:hAnsiTheme="minorHAnsi" w:cstheme="minorHAnsi"/>
                <w:spacing w:val="-3"/>
              </w:rPr>
              <w:t xml:space="preserve"> </w:t>
            </w:r>
            <w:r w:rsidRPr="00F90920">
              <w:rPr>
                <w:rFonts w:asciiTheme="minorHAnsi" w:hAnsiTheme="minorHAnsi" w:cstheme="minorHAnsi"/>
              </w:rPr>
              <w:t>to</w:t>
            </w:r>
            <w:r w:rsidRPr="00F90920">
              <w:rPr>
                <w:rFonts w:asciiTheme="minorHAnsi" w:hAnsiTheme="minorHAnsi" w:cstheme="minorHAnsi"/>
                <w:spacing w:val="-3"/>
              </w:rPr>
              <w:t xml:space="preserve"> </w:t>
            </w:r>
            <w:r w:rsidRPr="00F90920">
              <w:rPr>
                <w:rFonts w:asciiTheme="minorHAnsi" w:hAnsiTheme="minorHAnsi" w:cstheme="minorHAnsi"/>
              </w:rPr>
              <w:t>attract</w:t>
            </w:r>
            <w:r w:rsidRPr="00F90920">
              <w:rPr>
                <w:rFonts w:asciiTheme="minorHAnsi" w:hAnsiTheme="minorHAnsi" w:cstheme="minorHAnsi"/>
                <w:spacing w:val="-2"/>
              </w:rPr>
              <w:t xml:space="preserve"> </w:t>
            </w:r>
            <w:r w:rsidRPr="00F90920">
              <w:rPr>
                <w:rFonts w:asciiTheme="minorHAnsi" w:hAnsiTheme="minorHAnsi" w:cstheme="minorHAnsi"/>
              </w:rPr>
              <w:t>self</w:t>
            </w:r>
            <w:r w:rsidRPr="00F90920">
              <w:rPr>
                <w:rFonts w:asciiTheme="minorHAnsi" w:hAnsiTheme="minorHAnsi" w:cstheme="minorHAnsi"/>
                <w:spacing w:val="-4"/>
              </w:rPr>
              <w:t>-</w:t>
            </w:r>
            <w:r w:rsidRPr="00F90920">
              <w:rPr>
                <w:rFonts w:asciiTheme="minorHAnsi" w:hAnsiTheme="minorHAnsi" w:cstheme="minorHAnsi"/>
              </w:rPr>
              <w:t>pay</w:t>
            </w:r>
            <w:r w:rsidRPr="00F90920">
              <w:rPr>
                <w:rFonts w:asciiTheme="minorHAnsi" w:hAnsiTheme="minorHAnsi" w:cstheme="minorHAnsi"/>
                <w:spacing w:val="-6"/>
              </w:rPr>
              <w:t xml:space="preserve"> </w:t>
            </w:r>
            <w:r w:rsidRPr="00F90920">
              <w:rPr>
                <w:rFonts w:asciiTheme="minorHAnsi" w:hAnsiTheme="minorHAnsi" w:cstheme="minorHAnsi"/>
              </w:rPr>
              <w:t>students</w:t>
            </w:r>
            <w:r w:rsidRPr="00F90920">
              <w:rPr>
                <w:rFonts w:asciiTheme="minorHAnsi" w:hAnsiTheme="minorHAnsi" w:cstheme="minorHAnsi"/>
                <w:spacing w:val="-5"/>
              </w:rPr>
              <w:t xml:space="preserve"> </w:t>
            </w:r>
            <w:r w:rsidRPr="00F90920">
              <w:rPr>
                <w:rFonts w:asciiTheme="minorHAnsi" w:hAnsiTheme="minorHAnsi" w:cstheme="minorHAnsi"/>
              </w:rPr>
              <w:t>both current and new students</w:t>
            </w:r>
          </w:p>
        </w:tc>
      </w:tr>
      <w:tr w:rsidR="00282C18" w:rsidRPr="00F90920" w14:paraId="24D08FC0" w14:textId="77777777" w:rsidTr="00282C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716" w:type="dxa"/>
          <w:trHeight w:val="587"/>
        </w:trPr>
        <w:tc>
          <w:tcPr>
            <w:tcW w:w="895" w:type="dxa"/>
            <w:gridSpan w:val="3"/>
          </w:tcPr>
          <w:p w14:paraId="4A836E62" w14:textId="77777777" w:rsidR="00282C18" w:rsidRPr="00F90920" w:rsidRDefault="00282C18" w:rsidP="007D70C4">
            <w:pPr>
              <w:pStyle w:val="TableParagraph"/>
              <w:spacing w:before="1"/>
              <w:ind w:left="0" w:right="97"/>
              <w:jc w:val="right"/>
              <w:rPr>
                <w:rFonts w:asciiTheme="minorHAnsi" w:hAnsiTheme="minorHAnsi" w:cstheme="minorHAnsi"/>
                <w:spacing w:val="-5"/>
              </w:rPr>
            </w:pPr>
            <w:r w:rsidRPr="00F90920">
              <w:rPr>
                <w:rFonts w:asciiTheme="minorHAnsi" w:hAnsiTheme="minorHAnsi" w:cstheme="minorHAnsi"/>
                <w:spacing w:val="-5"/>
              </w:rPr>
              <w:t>6.1.1</w:t>
            </w:r>
          </w:p>
        </w:tc>
        <w:tc>
          <w:tcPr>
            <w:tcW w:w="8437" w:type="dxa"/>
          </w:tcPr>
          <w:p w14:paraId="2F2E7879" w14:textId="341BF99D" w:rsidR="00282C18" w:rsidRPr="00F90920" w:rsidRDefault="00282C18" w:rsidP="00282C18">
            <w:pPr>
              <w:pStyle w:val="TableParagraph"/>
              <w:spacing w:line="290" w:lineRule="atLeast"/>
              <w:ind w:left="107"/>
              <w:rPr>
                <w:rFonts w:asciiTheme="minorHAnsi" w:hAnsiTheme="minorHAnsi" w:cstheme="minorHAnsi"/>
              </w:rPr>
            </w:pPr>
            <w:r w:rsidRPr="00F90920">
              <w:rPr>
                <w:rFonts w:asciiTheme="minorHAnsi" w:hAnsiTheme="minorHAnsi" w:cstheme="minorHAnsi"/>
              </w:rPr>
              <w:t>Create marketing plan to encompass web presence, virtual events, live events, timeline, and budget</w:t>
            </w:r>
            <w:r w:rsidRPr="00F90920">
              <w:rPr>
                <w:rFonts w:asciiTheme="minorHAnsi" w:hAnsiTheme="minorHAnsi" w:cstheme="minorHAnsi"/>
              </w:rPr>
              <w:t xml:space="preserve"> 2022</w:t>
            </w:r>
          </w:p>
        </w:tc>
      </w:tr>
      <w:tr w:rsidR="00282C18" w:rsidRPr="00F90920" w14:paraId="30C293B6" w14:textId="77777777" w:rsidTr="00282C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716" w:type="dxa"/>
          <w:trHeight w:val="587"/>
        </w:trPr>
        <w:tc>
          <w:tcPr>
            <w:tcW w:w="895" w:type="dxa"/>
            <w:gridSpan w:val="3"/>
          </w:tcPr>
          <w:p w14:paraId="702791C3" w14:textId="77777777" w:rsidR="00282C18" w:rsidRPr="00F90920" w:rsidRDefault="00282C18" w:rsidP="007D70C4">
            <w:pPr>
              <w:pStyle w:val="TableParagraph"/>
              <w:spacing w:before="1"/>
              <w:ind w:left="479"/>
              <w:rPr>
                <w:rFonts w:asciiTheme="minorHAnsi" w:hAnsiTheme="minorHAnsi" w:cstheme="minorHAnsi"/>
                <w:spacing w:val="-5"/>
              </w:rPr>
            </w:pPr>
            <w:r w:rsidRPr="00F90920">
              <w:rPr>
                <w:rFonts w:asciiTheme="minorHAnsi" w:hAnsiTheme="minorHAnsi" w:cstheme="minorHAnsi"/>
                <w:spacing w:val="-5"/>
              </w:rPr>
              <w:t>6.2</w:t>
            </w:r>
          </w:p>
        </w:tc>
        <w:tc>
          <w:tcPr>
            <w:tcW w:w="8437" w:type="dxa"/>
          </w:tcPr>
          <w:p w14:paraId="390FDDF3" w14:textId="6088FE4C" w:rsidR="00282C18" w:rsidRPr="00F90920" w:rsidRDefault="00282C18" w:rsidP="007D70C4">
            <w:pPr>
              <w:pStyle w:val="TableParagraph"/>
              <w:spacing w:line="290" w:lineRule="atLeast"/>
              <w:ind w:left="107"/>
              <w:rPr>
                <w:rFonts w:asciiTheme="minorHAnsi" w:hAnsiTheme="minorHAnsi" w:cstheme="minorHAnsi"/>
              </w:rPr>
            </w:pPr>
            <w:r w:rsidRPr="00F90920">
              <w:rPr>
                <w:rFonts w:asciiTheme="minorHAnsi" w:hAnsiTheme="minorHAnsi" w:cstheme="minorHAnsi"/>
              </w:rPr>
              <w:t>Participate in state conferences such as Florida Charter School Conferences, Florida Homeschool Conference, and other pertinent events.</w:t>
            </w:r>
            <w:r w:rsidRPr="00F90920">
              <w:rPr>
                <w:rFonts w:asciiTheme="minorHAnsi" w:hAnsiTheme="minorHAnsi" w:cstheme="minorHAnsi"/>
              </w:rPr>
              <w:t xml:space="preserve"> Identify at least two events per year</w:t>
            </w:r>
          </w:p>
        </w:tc>
      </w:tr>
      <w:tr w:rsidR="00282C18" w:rsidRPr="00F90920" w14:paraId="222EFF08" w14:textId="77777777" w:rsidTr="00282C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716" w:type="dxa"/>
          <w:trHeight w:val="587"/>
        </w:trPr>
        <w:tc>
          <w:tcPr>
            <w:tcW w:w="895" w:type="dxa"/>
            <w:gridSpan w:val="3"/>
          </w:tcPr>
          <w:p w14:paraId="33A97E31" w14:textId="77777777" w:rsidR="00282C18" w:rsidRPr="00F90920" w:rsidRDefault="00282C18" w:rsidP="007D70C4">
            <w:pPr>
              <w:pStyle w:val="TableParagraph"/>
              <w:spacing w:before="1"/>
              <w:ind w:left="0" w:right="97"/>
              <w:jc w:val="right"/>
              <w:rPr>
                <w:rFonts w:asciiTheme="minorHAnsi" w:hAnsiTheme="minorHAnsi" w:cstheme="minorHAnsi"/>
                <w:spacing w:val="-5"/>
              </w:rPr>
            </w:pPr>
            <w:r w:rsidRPr="00F90920">
              <w:rPr>
                <w:rFonts w:asciiTheme="minorHAnsi" w:hAnsiTheme="minorHAnsi" w:cstheme="minorHAnsi"/>
                <w:spacing w:val="-5"/>
              </w:rPr>
              <w:t>6.2.1</w:t>
            </w:r>
          </w:p>
        </w:tc>
        <w:tc>
          <w:tcPr>
            <w:tcW w:w="8437" w:type="dxa"/>
          </w:tcPr>
          <w:p w14:paraId="085AE5D0" w14:textId="77777777" w:rsidR="00282C18" w:rsidRPr="00F90920" w:rsidRDefault="00282C18" w:rsidP="00282C18">
            <w:pPr>
              <w:pStyle w:val="TableParagraph"/>
              <w:spacing w:line="290" w:lineRule="atLeast"/>
              <w:ind w:left="107"/>
              <w:rPr>
                <w:rFonts w:asciiTheme="minorHAnsi" w:hAnsiTheme="minorHAnsi" w:cstheme="minorHAnsi"/>
              </w:rPr>
            </w:pPr>
            <w:r w:rsidRPr="00F90920">
              <w:rPr>
                <w:rFonts w:asciiTheme="minorHAnsi" w:hAnsiTheme="minorHAnsi" w:cstheme="minorHAnsi"/>
              </w:rPr>
              <w:t>Create calendar for 2023 and 2024 of pertinent events with costs, deadlines, etc</w:t>
            </w:r>
          </w:p>
        </w:tc>
      </w:tr>
      <w:tr w:rsidR="00282C18" w:rsidRPr="00F90920" w14:paraId="09333DEC" w14:textId="77777777" w:rsidTr="00282C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716" w:type="dxa"/>
          <w:trHeight w:val="587"/>
        </w:trPr>
        <w:tc>
          <w:tcPr>
            <w:tcW w:w="895" w:type="dxa"/>
            <w:gridSpan w:val="3"/>
          </w:tcPr>
          <w:p w14:paraId="7FFA9EA8" w14:textId="77777777" w:rsidR="00282C18" w:rsidRPr="00F90920" w:rsidRDefault="00282C18" w:rsidP="007D70C4">
            <w:pPr>
              <w:pStyle w:val="TableParagraph"/>
              <w:spacing w:before="1"/>
              <w:ind w:left="479"/>
              <w:rPr>
                <w:rFonts w:asciiTheme="minorHAnsi" w:hAnsiTheme="minorHAnsi" w:cstheme="minorHAnsi"/>
                <w:spacing w:val="-5"/>
              </w:rPr>
            </w:pPr>
            <w:r w:rsidRPr="00F90920">
              <w:rPr>
                <w:rFonts w:asciiTheme="minorHAnsi" w:hAnsiTheme="minorHAnsi" w:cstheme="minorHAnsi"/>
                <w:spacing w:val="-5"/>
              </w:rPr>
              <w:t>6.3</w:t>
            </w:r>
          </w:p>
        </w:tc>
        <w:tc>
          <w:tcPr>
            <w:tcW w:w="8437" w:type="dxa"/>
          </w:tcPr>
          <w:p w14:paraId="4CA5A18B" w14:textId="77777777" w:rsidR="00282C18" w:rsidRPr="00F90920" w:rsidRDefault="00282C18" w:rsidP="007D70C4">
            <w:pPr>
              <w:pStyle w:val="TableParagraph"/>
              <w:spacing w:line="290" w:lineRule="atLeast"/>
              <w:ind w:left="107"/>
              <w:rPr>
                <w:rFonts w:asciiTheme="minorHAnsi" w:hAnsiTheme="minorHAnsi" w:cstheme="minorHAnsi"/>
              </w:rPr>
            </w:pPr>
            <w:r w:rsidRPr="00F90920">
              <w:rPr>
                <w:rFonts w:asciiTheme="minorHAnsi" w:hAnsiTheme="minorHAnsi" w:cstheme="minorHAnsi"/>
              </w:rPr>
              <w:t>Increase social media presence.</w:t>
            </w:r>
          </w:p>
        </w:tc>
      </w:tr>
      <w:tr w:rsidR="00282C18" w:rsidRPr="00F90920" w14:paraId="6CD329D1" w14:textId="77777777" w:rsidTr="00282C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716" w:type="dxa"/>
          <w:trHeight w:val="587"/>
        </w:trPr>
        <w:tc>
          <w:tcPr>
            <w:tcW w:w="895" w:type="dxa"/>
            <w:gridSpan w:val="3"/>
          </w:tcPr>
          <w:p w14:paraId="4B1AED6B" w14:textId="77777777" w:rsidR="00282C18" w:rsidRPr="00F90920" w:rsidRDefault="00282C18" w:rsidP="007D70C4">
            <w:pPr>
              <w:pStyle w:val="TableParagraph"/>
              <w:spacing w:before="1"/>
              <w:ind w:left="479"/>
              <w:rPr>
                <w:rFonts w:asciiTheme="minorHAnsi" w:hAnsiTheme="minorHAnsi" w:cstheme="minorHAnsi"/>
                <w:spacing w:val="-5"/>
              </w:rPr>
            </w:pPr>
            <w:r w:rsidRPr="00F90920">
              <w:rPr>
                <w:rFonts w:asciiTheme="minorHAnsi" w:hAnsiTheme="minorHAnsi" w:cstheme="minorHAnsi"/>
                <w:spacing w:val="-5"/>
              </w:rPr>
              <w:t>6.4</w:t>
            </w:r>
          </w:p>
        </w:tc>
        <w:tc>
          <w:tcPr>
            <w:tcW w:w="8437" w:type="dxa"/>
          </w:tcPr>
          <w:p w14:paraId="63130C7E" w14:textId="3D0A33C8" w:rsidR="00282C18" w:rsidRPr="00F90920" w:rsidRDefault="00282C18" w:rsidP="007D70C4">
            <w:pPr>
              <w:pStyle w:val="TableParagraph"/>
              <w:spacing w:line="290" w:lineRule="atLeast"/>
              <w:ind w:left="107"/>
              <w:rPr>
                <w:rFonts w:asciiTheme="minorHAnsi" w:hAnsiTheme="minorHAnsi" w:cstheme="minorHAnsi"/>
              </w:rPr>
            </w:pPr>
            <w:r w:rsidRPr="00F90920">
              <w:rPr>
                <w:rFonts w:asciiTheme="minorHAnsi" w:hAnsiTheme="minorHAnsi" w:cstheme="minorHAnsi"/>
              </w:rPr>
              <w:t>Modify and improve the web site to serve as a true marketing tool</w:t>
            </w:r>
            <w:r w:rsidRPr="00F90920">
              <w:rPr>
                <w:rFonts w:asciiTheme="minorHAnsi" w:hAnsiTheme="minorHAnsi" w:cstheme="minorHAnsi"/>
              </w:rPr>
              <w:t xml:space="preserve"> beginning 2022 ongoing </w:t>
            </w:r>
          </w:p>
        </w:tc>
      </w:tr>
      <w:tr w:rsidR="00282C18" w:rsidRPr="00F90920" w14:paraId="7D16DD92" w14:textId="77777777" w:rsidTr="00282C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716" w:type="dxa"/>
          <w:trHeight w:val="587"/>
        </w:trPr>
        <w:tc>
          <w:tcPr>
            <w:tcW w:w="895" w:type="dxa"/>
            <w:gridSpan w:val="3"/>
          </w:tcPr>
          <w:p w14:paraId="1A407961" w14:textId="77777777" w:rsidR="00282C18" w:rsidRPr="00F90920" w:rsidRDefault="00282C18" w:rsidP="007D70C4">
            <w:pPr>
              <w:pStyle w:val="TableParagraph"/>
              <w:spacing w:before="1"/>
              <w:ind w:left="479"/>
              <w:rPr>
                <w:rFonts w:asciiTheme="minorHAnsi" w:hAnsiTheme="minorHAnsi" w:cstheme="minorHAnsi"/>
                <w:spacing w:val="-5"/>
              </w:rPr>
            </w:pPr>
            <w:r w:rsidRPr="00F90920">
              <w:rPr>
                <w:rFonts w:asciiTheme="minorHAnsi" w:hAnsiTheme="minorHAnsi" w:cstheme="minorHAnsi"/>
                <w:spacing w:val="-5"/>
              </w:rPr>
              <w:t>6.5</w:t>
            </w:r>
          </w:p>
        </w:tc>
        <w:tc>
          <w:tcPr>
            <w:tcW w:w="8437" w:type="dxa"/>
          </w:tcPr>
          <w:p w14:paraId="367D3995" w14:textId="77777777" w:rsidR="00282C18" w:rsidRPr="00F90920" w:rsidRDefault="00282C18" w:rsidP="007D70C4">
            <w:pPr>
              <w:pStyle w:val="TableParagraph"/>
              <w:spacing w:line="290" w:lineRule="atLeast"/>
              <w:ind w:left="107"/>
              <w:rPr>
                <w:rFonts w:asciiTheme="minorHAnsi" w:hAnsiTheme="minorHAnsi" w:cstheme="minorHAnsi"/>
              </w:rPr>
            </w:pPr>
            <w:r w:rsidRPr="00F90920">
              <w:rPr>
                <w:rFonts w:asciiTheme="minorHAnsi" w:hAnsiTheme="minorHAnsi" w:cstheme="minorHAnsi"/>
              </w:rPr>
              <w:t>Use available web based tools to advertise Doral College.</w:t>
            </w:r>
          </w:p>
        </w:tc>
      </w:tr>
    </w:tbl>
    <w:p w14:paraId="7B57A544" w14:textId="77777777" w:rsidR="008E34E2" w:rsidRPr="00F90920" w:rsidRDefault="008E34E2">
      <w:pPr>
        <w:rPr>
          <w:rFonts w:asciiTheme="minorHAnsi" w:hAnsiTheme="minorHAnsi" w:cstheme="minorHAnsi"/>
        </w:rPr>
      </w:pPr>
    </w:p>
    <w:p w14:paraId="6C6C17DD" w14:textId="77777777" w:rsidR="008E34E2" w:rsidRPr="00F90920" w:rsidRDefault="008E34E2">
      <w:pPr>
        <w:spacing w:before="1"/>
        <w:rPr>
          <w:rFonts w:asciiTheme="minorHAnsi" w:hAnsiTheme="minorHAnsi" w:cstheme="minorHAnsi"/>
        </w:rPr>
      </w:pPr>
    </w:p>
    <w:p w14:paraId="09DC645C" w14:textId="58FE13E4" w:rsidR="008E34E2" w:rsidRPr="00F90920" w:rsidRDefault="00D41C2B">
      <w:pPr>
        <w:spacing w:after="45"/>
        <w:ind w:left="162"/>
        <w:rPr>
          <w:rFonts w:asciiTheme="minorHAnsi" w:hAnsiTheme="minorHAnsi" w:cstheme="minorHAnsi"/>
        </w:rPr>
      </w:pPr>
      <w:r w:rsidRPr="00F90920">
        <w:rPr>
          <w:rFonts w:asciiTheme="minorHAnsi" w:hAnsiTheme="minorHAnsi" w:cstheme="minorHAnsi"/>
        </w:rPr>
        <w:t>Goal</w:t>
      </w:r>
      <w:r w:rsidRPr="00F90920">
        <w:rPr>
          <w:rFonts w:asciiTheme="minorHAnsi" w:hAnsiTheme="minorHAnsi" w:cstheme="minorHAnsi"/>
          <w:spacing w:val="-5"/>
        </w:rPr>
        <w:t xml:space="preserve"> </w:t>
      </w:r>
      <w:r w:rsidRPr="00F90920">
        <w:rPr>
          <w:rFonts w:asciiTheme="minorHAnsi" w:hAnsiTheme="minorHAnsi" w:cstheme="minorHAnsi"/>
        </w:rPr>
        <w:t>7:</w:t>
      </w:r>
      <w:r w:rsidRPr="00F90920">
        <w:rPr>
          <w:rFonts w:asciiTheme="minorHAnsi" w:hAnsiTheme="minorHAnsi" w:cstheme="minorHAnsi"/>
          <w:spacing w:val="-4"/>
        </w:rPr>
        <w:t xml:space="preserve"> </w:t>
      </w:r>
      <w:r w:rsidR="004C51B5" w:rsidRPr="00F90920">
        <w:rPr>
          <w:rFonts w:asciiTheme="minorHAnsi" w:hAnsiTheme="minorHAnsi" w:cstheme="minorHAnsi"/>
        </w:rPr>
        <w:t>Attain SACS accreditation</w:t>
      </w:r>
    </w:p>
    <w:tbl>
      <w:tblPr>
        <w:tblW w:w="0" w:type="auto"/>
        <w:tblInd w:w="228" w:type="dxa"/>
        <w:tblLayout w:type="fixed"/>
        <w:tblCellMar>
          <w:left w:w="0" w:type="dxa"/>
          <w:right w:w="0" w:type="dxa"/>
        </w:tblCellMar>
        <w:tblLook w:val="01E0" w:firstRow="1" w:lastRow="1" w:firstColumn="1" w:lastColumn="1" w:noHBand="0" w:noVBand="0"/>
      </w:tblPr>
      <w:tblGrid>
        <w:gridCol w:w="668"/>
        <w:gridCol w:w="8464"/>
      </w:tblGrid>
      <w:tr w:rsidR="008E34E2" w:rsidRPr="00F90920" w14:paraId="10A253C1" w14:textId="77777777" w:rsidTr="004C51B5">
        <w:trPr>
          <w:trHeight w:val="260"/>
        </w:trPr>
        <w:tc>
          <w:tcPr>
            <w:tcW w:w="668" w:type="dxa"/>
          </w:tcPr>
          <w:p w14:paraId="6702E6A0" w14:textId="77777777" w:rsidR="008E34E2" w:rsidRPr="00F90920" w:rsidRDefault="00D41C2B">
            <w:pPr>
              <w:pStyle w:val="TableParagraph"/>
              <w:spacing w:line="225" w:lineRule="exact"/>
              <w:rPr>
                <w:rFonts w:asciiTheme="minorHAnsi" w:hAnsiTheme="minorHAnsi" w:cstheme="minorHAnsi"/>
              </w:rPr>
            </w:pPr>
            <w:r w:rsidRPr="00F90920">
              <w:rPr>
                <w:rFonts w:asciiTheme="minorHAnsi" w:hAnsiTheme="minorHAnsi" w:cstheme="minorHAnsi"/>
                <w:spacing w:val="-5"/>
              </w:rPr>
              <w:t>KPI</w:t>
            </w:r>
          </w:p>
        </w:tc>
        <w:tc>
          <w:tcPr>
            <w:tcW w:w="8464" w:type="dxa"/>
          </w:tcPr>
          <w:p w14:paraId="755673B8" w14:textId="77777777" w:rsidR="008E34E2" w:rsidRPr="00F90920" w:rsidRDefault="00D41C2B">
            <w:pPr>
              <w:pStyle w:val="TableParagraph"/>
              <w:spacing w:line="225" w:lineRule="exact"/>
              <w:ind w:left="332"/>
              <w:rPr>
                <w:rFonts w:asciiTheme="minorHAnsi" w:hAnsiTheme="minorHAnsi" w:cstheme="minorHAnsi"/>
              </w:rPr>
            </w:pPr>
            <w:r w:rsidRPr="00F90920">
              <w:rPr>
                <w:rFonts w:asciiTheme="minorHAnsi" w:hAnsiTheme="minorHAnsi" w:cstheme="minorHAnsi"/>
              </w:rPr>
              <w:t>Full</w:t>
            </w:r>
            <w:r w:rsidRPr="00F90920">
              <w:rPr>
                <w:rFonts w:asciiTheme="minorHAnsi" w:hAnsiTheme="minorHAnsi" w:cstheme="minorHAnsi"/>
                <w:spacing w:val="-4"/>
              </w:rPr>
              <w:t xml:space="preserve"> </w:t>
            </w:r>
            <w:r w:rsidRPr="00F90920">
              <w:rPr>
                <w:rFonts w:asciiTheme="minorHAnsi" w:hAnsiTheme="minorHAnsi" w:cstheme="minorHAnsi"/>
                <w:spacing w:val="-2"/>
              </w:rPr>
              <w:t>Description</w:t>
            </w:r>
          </w:p>
        </w:tc>
      </w:tr>
      <w:bookmarkEnd w:id="5"/>
      <w:tr w:rsidR="004C51B5" w:rsidRPr="00F90920" w14:paraId="5A4150E1" w14:textId="77777777" w:rsidTr="004C51B5">
        <w:trPr>
          <w:trHeight w:val="260"/>
        </w:trPr>
        <w:tc>
          <w:tcPr>
            <w:tcW w:w="668" w:type="dxa"/>
          </w:tcPr>
          <w:p w14:paraId="0E07D65C" w14:textId="77777777" w:rsidR="004C51B5" w:rsidRPr="00F90920" w:rsidRDefault="004C51B5" w:rsidP="004C51B5">
            <w:pPr>
              <w:pStyle w:val="TableParagraph"/>
              <w:spacing w:line="225" w:lineRule="exact"/>
              <w:rPr>
                <w:rFonts w:asciiTheme="minorHAnsi" w:hAnsiTheme="minorHAnsi" w:cstheme="minorHAnsi"/>
                <w:spacing w:val="-5"/>
              </w:rPr>
            </w:pPr>
            <w:r w:rsidRPr="00F90920">
              <w:rPr>
                <w:rFonts w:asciiTheme="minorHAnsi" w:hAnsiTheme="minorHAnsi" w:cstheme="minorHAnsi"/>
                <w:spacing w:val="-5"/>
              </w:rPr>
              <w:t>7.1</w:t>
            </w:r>
          </w:p>
        </w:tc>
        <w:tc>
          <w:tcPr>
            <w:tcW w:w="8464" w:type="dxa"/>
          </w:tcPr>
          <w:p w14:paraId="5DB740E4" w14:textId="2F953AAD" w:rsidR="004C51B5" w:rsidRPr="00F90920" w:rsidRDefault="004C51B5" w:rsidP="004C51B5">
            <w:pPr>
              <w:pStyle w:val="TableParagraph"/>
              <w:spacing w:line="225" w:lineRule="exact"/>
              <w:ind w:left="332"/>
              <w:rPr>
                <w:rFonts w:asciiTheme="minorHAnsi" w:hAnsiTheme="minorHAnsi" w:cstheme="minorHAnsi"/>
              </w:rPr>
            </w:pPr>
            <w:r w:rsidRPr="00F90920">
              <w:rPr>
                <w:rFonts w:asciiTheme="minorHAnsi" w:hAnsiTheme="minorHAnsi" w:cstheme="minorHAnsi"/>
              </w:rPr>
              <w:t>Attend pre-applicant workshop</w:t>
            </w:r>
            <w:r w:rsidRPr="00F90920">
              <w:rPr>
                <w:rFonts w:asciiTheme="minorHAnsi" w:hAnsiTheme="minorHAnsi" w:cstheme="minorHAnsi"/>
              </w:rPr>
              <w:t xml:space="preserve"> 2022</w:t>
            </w:r>
          </w:p>
        </w:tc>
      </w:tr>
      <w:tr w:rsidR="004C51B5" w:rsidRPr="00F90920" w14:paraId="4DA13BFE" w14:textId="77777777" w:rsidTr="004C51B5">
        <w:trPr>
          <w:trHeight w:val="260"/>
        </w:trPr>
        <w:tc>
          <w:tcPr>
            <w:tcW w:w="668" w:type="dxa"/>
          </w:tcPr>
          <w:p w14:paraId="16C8B0B7" w14:textId="77777777" w:rsidR="004C51B5" w:rsidRPr="00F90920" w:rsidRDefault="004C51B5" w:rsidP="004C51B5">
            <w:pPr>
              <w:pStyle w:val="TableParagraph"/>
              <w:spacing w:line="225" w:lineRule="exact"/>
              <w:rPr>
                <w:rFonts w:asciiTheme="minorHAnsi" w:hAnsiTheme="minorHAnsi" w:cstheme="minorHAnsi"/>
                <w:spacing w:val="-5"/>
              </w:rPr>
            </w:pPr>
            <w:r w:rsidRPr="00F90920">
              <w:rPr>
                <w:rFonts w:asciiTheme="minorHAnsi" w:hAnsiTheme="minorHAnsi" w:cstheme="minorHAnsi"/>
                <w:spacing w:val="-5"/>
              </w:rPr>
              <w:t>7.2</w:t>
            </w:r>
          </w:p>
        </w:tc>
        <w:tc>
          <w:tcPr>
            <w:tcW w:w="8464" w:type="dxa"/>
          </w:tcPr>
          <w:p w14:paraId="2C302251" w14:textId="412B76D2" w:rsidR="004C51B5" w:rsidRPr="00F90920" w:rsidRDefault="004C51B5" w:rsidP="004C51B5">
            <w:pPr>
              <w:pStyle w:val="TableParagraph"/>
              <w:spacing w:line="225" w:lineRule="exact"/>
              <w:ind w:left="332"/>
              <w:rPr>
                <w:rFonts w:asciiTheme="minorHAnsi" w:hAnsiTheme="minorHAnsi" w:cstheme="minorHAnsi"/>
              </w:rPr>
            </w:pPr>
            <w:r w:rsidRPr="00F90920">
              <w:rPr>
                <w:rFonts w:asciiTheme="minorHAnsi" w:hAnsiTheme="minorHAnsi" w:cstheme="minorHAnsi"/>
              </w:rPr>
              <w:t>Purchase software for self-study submittal</w:t>
            </w:r>
            <w:r w:rsidRPr="00F90920">
              <w:rPr>
                <w:rFonts w:asciiTheme="minorHAnsi" w:hAnsiTheme="minorHAnsi" w:cstheme="minorHAnsi"/>
              </w:rPr>
              <w:t xml:space="preserve"> 2023</w:t>
            </w:r>
          </w:p>
        </w:tc>
      </w:tr>
      <w:tr w:rsidR="004C51B5" w:rsidRPr="00F90920" w14:paraId="530B061F" w14:textId="77777777" w:rsidTr="004C51B5">
        <w:trPr>
          <w:trHeight w:val="260"/>
        </w:trPr>
        <w:tc>
          <w:tcPr>
            <w:tcW w:w="668" w:type="dxa"/>
          </w:tcPr>
          <w:p w14:paraId="3D874C73" w14:textId="77777777" w:rsidR="004C51B5" w:rsidRPr="00F90920" w:rsidRDefault="004C51B5" w:rsidP="004C51B5">
            <w:pPr>
              <w:pStyle w:val="TableParagraph"/>
              <w:spacing w:line="225" w:lineRule="exact"/>
              <w:rPr>
                <w:rFonts w:asciiTheme="minorHAnsi" w:hAnsiTheme="minorHAnsi" w:cstheme="minorHAnsi"/>
                <w:spacing w:val="-5"/>
              </w:rPr>
            </w:pPr>
            <w:r w:rsidRPr="00F90920">
              <w:rPr>
                <w:rFonts w:asciiTheme="minorHAnsi" w:hAnsiTheme="minorHAnsi" w:cstheme="minorHAnsi"/>
                <w:spacing w:val="-5"/>
              </w:rPr>
              <w:t>7.3</w:t>
            </w:r>
          </w:p>
        </w:tc>
        <w:tc>
          <w:tcPr>
            <w:tcW w:w="8464" w:type="dxa"/>
          </w:tcPr>
          <w:p w14:paraId="0A8CB511" w14:textId="5F364D2D" w:rsidR="004C51B5" w:rsidRPr="00F90920" w:rsidRDefault="004C51B5" w:rsidP="004C51B5">
            <w:pPr>
              <w:pStyle w:val="TableParagraph"/>
              <w:spacing w:line="225" w:lineRule="exact"/>
              <w:ind w:left="332"/>
              <w:rPr>
                <w:rFonts w:asciiTheme="minorHAnsi" w:hAnsiTheme="minorHAnsi" w:cstheme="minorHAnsi"/>
              </w:rPr>
            </w:pPr>
            <w:r w:rsidRPr="00F90920">
              <w:rPr>
                <w:rFonts w:asciiTheme="minorHAnsi" w:hAnsiTheme="minorHAnsi" w:cstheme="minorHAnsi"/>
              </w:rPr>
              <w:t>Create self study for application</w:t>
            </w:r>
            <w:r w:rsidRPr="00F90920">
              <w:rPr>
                <w:rFonts w:asciiTheme="minorHAnsi" w:hAnsiTheme="minorHAnsi" w:cstheme="minorHAnsi"/>
              </w:rPr>
              <w:t xml:space="preserve"> 2023</w:t>
            </w:r>
          </w:p>
        </w:tc>
      </w:tr>
      <w:tr w:rsidR="004C51B5" w:rsidRPr="00F90920" w14:paraId="5C4E95AA" w14:textId="77777777" w:rsidTr="004C51B5">
        <w:trPr>
          <w:trHeight w:val="260"/>
        </w:trPr>
        <w:tc>
          <w:tcPr>
            <w:tcW w:w="668" w:type="dxa"/>
          </w:tcPr>
          <w:p w14:paraId="68F6AEE6" w14:textId="77777777" w:rsidR="004C51B5" w:rsidRPr="00F90920" w:rsidRDefault="004C51B5" w:rsidP="004C51B5">
            <w:pPr>
              <w:pStyle w:val="TableParagraph"/>
              <w:spacing w:line="225" w:lineRule="exact"/>
              <w:rPr>
                <w:rFonts w:asciiTheme="minorHAnsi" w:hAnsiTheme="minorHAnsi" w:cstheme="minorHAnsi"/>
                <w:spacing w:val="-5"/>
              </w:rPr>
            </w:pPr>
            <w:r w:rsidRPr="00F90920">
              <w:rPr>
                <w:rFonts w:asciiTheme="minorHAnsi" w:hAnsiTheme="minorHAnsi" w:cstheme="minorHAnsi"/>
                <w:spacing w:val="-5"/>
              </w:rPr>
              <w:t>7.4</w:t>
            </w:r>
          </w:p>
        </w:tc>
        <w:tc>
          <w:tcPr>
            <w:tcW w:w="8464" w:type="dxa"/>
          </w:tcPr>
          <w:p w14:paraId="5AA08D03" w14:textId="0832692E" w:rsidR="004C51B5" w:rsidRPr="00F90920" w:rsidRDefault="004C51B5" w:rsidP="004C51B5">
            <w:pPr>
              <w:pStyle w:val="TableParagraph"/>
              <w:spacing w:line="225" w:lineRule="exact"/>
              <w:ind w:left="332"/>
              <w:rPr>
                <w:rFonts w:asciiTheme="minorHAnsi" w:hAnsiTheme="minorHAnsi" w:cstheme="minorHAnsi"/>
              </w:rPr>
            </w:pPr>
            <w:r w:rsidRPr="00F90920">
              <w:rPr>
                <w:rFonts w:asciiTheme="minorHAnsi" w:hAnsiTheme="minorHAnsi" w:cstheme="minorHAnsi"/>
              </w:rPr>
              <w:t>Submit application</w:t>
            </w:r>
            <w:r w:rsidRPr="00F90920">
              <w:rPr>
                <w:rFonts w:asciiTheme="minorHAnsi" w:hAnsiTheme="minorHAnsi" w:cstheme="minorHAnsi"/>
              </w:rPr>
              <w:t xml:space="preserve"> 2023</w:t>
            </w:r>
          </w:p>
        </w:tc>
      </w:tr>
    </w:tbl>
    <w:p w14:paraId="1B21B171" w14:textId="5826B3F8" w:rsidR="00D41C2B" w:rsidRPr="00F90920" w:rsidRDefault="00D41C2B">
      <w:pPr>
        <w:rPr>
          <w:rFonts w:asciiTheme="minorHAnsi" w:hAnsiTheme="minorHAnsi" w:cstheme="minorHAnsi"/>
        </w:rPr>
      </w:pPr>
    </w:p>
    <w:p w14:paraId="402EAF49" w14:textId="77777777" w:rsidR="00765396" w:rsidRPr="00F90920" w:rsidRDefault="00765396" w:rsidP="00765396">
      <w:pPr>
        <w:widowControl/>
        <w:autoSpaceDE/>
        <w:autoSpaceDN/>
        <w:spacing w:after="160" w:line="259" w:lineRule="auto"/>
        <w:ind w:left="360"/>
        <w:contextualSpacing/>
        <w:rPr>
          <w:rFonts w:asciiTheme="minorHAnsi" w:hAnsiTheme="minorHAnsi" w:cstheme="minorHAnsi"/>
        </w:rPr>
      </w:pPr>
      <w:r w:rsidRPr="00F90920">
        <w:rPr>
          <w:rFonts w:asciiTheme="minorHAnsi" w:hAnsiTheme="minorHAnsi" w:cstheme="minorHAnsi"/>
        </w:rPr>
        <w:t>Goal</w:t>
      </w:r>
      <w:r w:rsidRPr="00F90920">
        <w:rPr>
          <w:rFonts w:asciiTheme="minorHAnsi" w:hAnsiTheme="minorHAnsi" w:cstheme="minorHAnsi"/>
          <w:spacing w:val="-5"/>
        </w:rPr>
        <w:t xml:space="preserve"> </w:t>
      </w:r>
      <w:r w:rsidRPr="00F90920">
        <w:rPr>
          <w:rFonts w:asciiTheme="minorHAnsi" w:hAnsiTheme="minorHAnsi" w:cstheme="minorHAnsi"/>
        </w:rPr>
        <w:t>8:</w:t>
      </w:r>
      <w:r w:rsidRPr="00F90920">
        <w:rPr>
          <w:rFonts w:asciiTheme="minorHAnsi" w:hAnsiTheme="minorHAnsi" w:cstheme="minorHAnsi"/>
          <w:spacing w:val="-4"/>
        </w:rPr>
        <w:t xml:space="preserve"> </w:t>
      </w:r>
      <w:r w:rsidRPr="00F90920">
        <w:rPr>
          <w:rFonts w:asciiTheme="minorHAnsi" w:hAnsiTheme="minorHAnsi" w:cstheme="minorHAnsi"/>
        </w:rPr>
        <w:t>Create a development plan to increase funding for Doral College</w:t>
      </w:r>
    </w:p>
    <w:p w14:paraId="5A076B98" w14:textId="77777777" w:rsidR="00765396" w:rsidRPr="00F90920" w:rsidRDefault="00765396" w:rsidP="00765396">
      <w:pPr>
        <w:pStyle w:val="BodyText"/>
        <w:spacing w:before="52"/>
        <w:ind w:left="162" w:right="865"/>
        <w:rPr>
          <w:rFonts w:asciiTheme="minorHAnsi" w:hAnsiTheme="minorHAnsi" w:cstheme="minorHAnsi"/>
          <w:sz w:val="22"/>
          <w:szCs w:val="22"/>
        </w:rPr>
      </w:pPr>
      <w:r w:rsidRPr="00F90920">
        <w:rPr>
          <w:rFonts w:asciiTheme="minorHAnsi" w:hAnsiTheme="minorHAnsi" w:cstheme="minorHAnsi"/>
          <w:sz w:val="22"/>
          <w:szCs w:val="22"/>
        </w:rPr>
        <w:t>Strategic Objectives</w:t>
      </w:r>
    </w:p>
    <w:tbl>
      <w:tblPr>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5"/>
        <w:gridCol w:w="8437"/>
      </w:tblGrid>
      <w:tr w:rsidR="00765396" w:rsidRPr="00F90920" w14:paraId="0EB974ED" w14:textId="77777777" w:rsidTr="007D70C4">
        <w:trPr>
          <w:trHeight w:val="292"/>
        </w:trPr>
        <w:tc>
          <w:tcPr>
            <w:tcW w:w="895" w:type="dxa"/>
          </w:tcPr>
          <w:p w14:paraId="69B78B85" w14:textId="66A0BB21" w:rsidR="00765396" w:rsidRPr="00F90920" w:rsidRDefault="00765396" w:rsidP="007D70C4">
            <w:pPr>
              <w:pStyle w:val="TableParagraph"/>
              <w:spacing w:line="272" w:lineRule="exact"/>
              <w:ind w:left="0" w:right="99"/>
              <w:jc w:val="right"/>
              <w:rPr>
                <w:rFonts w:asciiTheme="minorHAnsi" w:hAnsiTheme="minorHAnsi" w:cstheme="minorHAnsi"/>
              </w:rPr>
            </w:pPr>
            <w:r w:rsidRPr="00F90920">
              <w:rPr>
                <w:rFonts w:asciiTheme="minorHAnsi" w:hAnsiTheme="minorHAnsi" w:cstheme="minorHAnsi"/>
              </w:rPr>
              <w:t>KPI</w:t>
            </w:r>
          </w:p>
        </w:tc>
        <w:tc>
          <w:tcPr>
            <w:tcW w:w="8437" w:type="dxa"/>
          </w:tcPr>
          <w:p w14:paraId="41705D56" w14:textId="2955EA5B" w:rsidR="00765396" w:rsidRPr="00F90920" w:rsidRDefault="00765396" w:rsidP="007D70C4">
            <w:pPr>
              <w:pStyle w:val="TableParagraph"/>
              <w:spacing w:line="272" w:lineRule="exact"/>
              <w:ind w:left="107"/>
              <w:rPr>
                <w:rFonts w:asciiTheme="minorHAnsi" w:hAnsiTheme="minorHAnsi" w:cstheme="minorHAnsi"/>
              </w:rPr>
            </w:pPr>
            <w:r w:rsidRPr="00F90920">
              <w:rPr>
                <w:rFonts w:asciiTheme="minorHAnsi" w:hAnsiTheme="minorHAnsi" w:cstheme="minorHAnsi"/>
              </w:rPr>
              <w:t>Full Description</w:t>
            </w:r>
          </w:p>
        </w:tc>
      </w:tr>
      <w:tr w:rsidR="00765396" w:rsidRPr="00F90920" w14:paraId="534475BB" w14:textId="77777777" w:rsidTr="007D70C4">
        <w:trPr>
          <w:trHeight w:val="292"/>
        </w:trPr>
        <w:tc>
          <w:tcPr>
            <w:tcW w:w="895" w:type="dxa"/>
          </w:tcPr>
          <w:p w14:paraId="725A5C0F" w14:textId="1899EDCE" w:rsidR="00765396" w:rsidRPr="00F90920" w:rsidRDefault="00765396" w:rsidP="00765396">
            <w:pPr>
              <w:pStyle w:val="TableParagraph"/>
              <w:spacing w:line="272" w:lineRule="exact"/>
              <w:ind w:left="0" w:right="99"/>
              <w:jc w:val="right"/>
              <w:rPr>
                <w:rFonts w:asciiTheme="minorHAnsi" w:hAnsiTheme="minorHAnsi" w:cstheme="minorHAnsi"/>
                <w:spacing w:val="-5"/>
              </w:rPr>
            </w:pPr>
            <w:r w:rsidRPr="00F90920">
              <w:rPr>
                <w:rFonts w:asciiTheme="minorHAnsi" w:hAnsiTheme="minorHAnsi" w:cstheme="minorHAnsi"/>
                <w:spacing w:val="-5"/>
              </w:rPr>
              <w:t>8.1</w:t>
            </w:r>
          </w:p>
        </w:tc>
        <w:tc>
          <w:tcPr>
            <w:tcW w:w="8437" w:type="dxa"/>
          </w:tcPr>
          <w:p w14:paraId="0F8A9A0C" w14:textId="6444C589" w:rsidR="00765396" w:rsidRPr="00F90920" w:rsidRDefault="00765396" w:rsidP="00765396">
            <w:pPr>
              <w:pStyle w:val="TableParagraph"/>
              <w:spacing w:line="272" w:lineRule="exact"/>
              <w:ind w:left="107"/>
              <w:rPr>
                <w:rFonts w:asciiTheme="minorHAnsi" w:hAnsiTheme="minorHAnsi" w:cstheme="minorHAnsi"/>
              </w:rPr>
            </w:pPr>
            <w:r w:rsidRPr="00F90920">
              <w:rPr>
                <w:rFonts w:asciiTheme="minorHAnsi" w:hAnsiTheme="minorHAnsi" w:cstheme="minorHAnsi"/>
              </w:rPr>
              <w:t>Identify consultant to create a plan 2022</w:t>
            </w:r>
          </w:p>
        </w:tc>
      </w:tr>
      <w:tr w:rsidR="00765396" w:rsidRPr="00F90920" w14:paraId="1C988394" w14:textId="77777777" w:rsidTr="007D70C4">
        <w:trPr>
          <w:trHeight w:val="292"/>
        </w:trPr>
        <w:tc>
          <w:tcPr>
            <w:tcW w:w="895" w:type="dxa"/>
          </w:tcPr>
          <w:p w14:paraId="7BC762EA" w14:textId="77777777" w:rsidR="00765396" w:rsidRPr="00F90920" w:rsidRDefault="00765396" w:rsidP="007D70C4">
            <w:pPr>
              <w:pStyle w:val="TableParagraph"/>
              <w:spacing w:line="272" w:lineRule="exact"/>
              <w:ind w:left="0" w:right="99"/>
              <w:jc w:val="right"/>
              <w:rPr>
                <w:rFonts w:asciiTheme="minorHAnsi" w:hAnsiTheme="minorHAnsi" w:cstheme="minorHAnsi"/>
              </w:rPr>
            </w:pPr>
            <w:r w:rsidRPr="00F90920">
              <w:rPr>
                <w:rFonts w:asciiTheme="minorHAnsi" w:hAnsiTheme="minorHAnsi" w:cstheme="minorHAnsi"/>
                <w:spacing w:val="-5"/>
              </w:rPr>
              <w:t>8.2</w:t>
            </w:r>
          </w:p>
        </w:tc>
        <w:tc>
          <w:tcPr>
            <w:tcW w:w="8437" w:type="dxa"/>
          </w:tcPr>
          <w:p w14:paraId="2B2A9B67" w14:textId="77777777" w:rsidR="00765396" w:rsidRPr="00F90920" w:rsidRDefault="00765396" w:rsidP="007D70C4">
            <w:pPr>
              <w:pStyle w:val="TableParagraph"/>
              <w:spacing w:line="272" w:lineRule="exact"/>
              <w:ind w:left="107"/>
              <w:rPr>
                <w:rFonts w:asciiTheme="minorHAnsi" w:hAnsiTheme="minorHAnsi" w:cstheme="minorHAnsi"/>
              </w:rPr>
            </w:pPr>
            <w:r w:rsidRPr="00F90920">
              <w:rPr>
                <w:rFonts w:asciiTheme="minorHAnsi" w:hAnsiTheme="minorHAnsi" w:cstheme="minorHAnsi"/>
              </w:rPr>
              <w:t>Identify potential funding sources 2023</w:t>
            </w:r>
          </w:p>
        </w:tc>
      </w:tr>
      <w:tr w:rsidR="00765396" w:rsidRPr="00F90920" w14:paraId="243B4CED" w14:textId="77777777" w:rsidTr="007D70C4">
        <w:trPr>
          <w:trHeight w:val="294"/>
        </w:trPr>
        <w:tc>
          <w:tcPr>
            <w:tcW w:w="895" w:type="dxa"/>
          </w:tcPr>
          <w:p w14:paraId="21FC9158" w14:textId="77777777" w:rsidR="00765396" w:rsidRPr="00F90920" w:rsidRDefault="00765396" w:rsidP="007D70C4">
            <w:pPr>
              <w:pStyle w:val="TableParagraph"/>
              <w:spacing w:before="1" w:line="273" w:lineRule="exact"/>
              <w:ind w:left="0" w:right="99"/>
              <w:jc w:val="right"/>
              <w:rPr>
                <w:rFonts w:asciiTheme="minorHAnsi" w:hAnsiTheme="minorHAnsi" w:cstheme="minorHAnsi"/>
              </w:rPr>
            </w:pPr>
            <w:r w:rsidRPr="00F90920">
              <w:rPr>
                <w:rFonts w:asciiTheme="minorHAnsi" w:hAnsiTheme="minorHAnsi" w:cstheme="minorHAnsi"/>
                <w:spacing w:val="-5"/>
              </w:rPr>
              <w:t>8.3</w:t>
            </w:r>
          </w:p>
        </w:tc>
        <w:tc>
          <w:tcPr>
            <w:tcW w:w="8437" w:type="dxa"/>
          </w:tcPr>
          <w:p w14:paraId="7160A8DE" w14:textId="77777777" w:rsidR="00765396" w:rsidRPr="00F90920" w:rsidRDefault="00765396" w:rsidP="007D70C4">
            <w:pPr>
              <w:pStyle w:val="TableParagraph"/>
              <w:spacing w:before="1" w:line="273" w:lineRule="exact"/>
              <w:ind w:left="107"/>
              <w:rPr>
                <w:rFonts w:asciiTheme="minorHAnsi" w:hAnsiTheme="minorHAnsi" w:cstheme="minorHAnsi"/>
              </w:rPr>
            </w:pPr>
            <w:r w:rsidRPr="00F90920">
              <w:rPr>
                <w:rFonts w:asciiTheme="minorHAnsi" w:hAnsiTheme="minorHAnsi" w:cstheme="minorHAnsi"/>
              </w:rPr>
              <w:t>Create a list of potential fundraisers  2023</w:t>
            </w:r>
          </w:p>
        </w:tc>
      </w:tr>
    </w:tbl>
    <w:p w14:paraId="5FD31738" w14:textId="77777777" w:rsidR="00765396" w:rsidRPr="00F90920" w:rsidRDefault="00765396">
      <w:pPr>
        <w:rPr>
          <w:rFonts w:asciiTheme="minorHAnsi" w:hAnsiTheme="minorHAnsi" w:cstheme="minorHAnsi"/>
        </w:rPr>
      </w:pPr>
    </w:p>
    <w:sectPr w:rsidR="00765396" w:rsidRPr="00F90920">
      <w:headerReference w:type="default" r:id="rId26"/>
      <w:footerReference w:type="default" r:id="rId27"/>
      <w:pgSz w:w="12240" w:h="15840"/>
      <w:pgMar w:top="1360" w:right="640" w:bottom="1620" w:left="1280" w:header="721" w:footer="1437" w:gutter="0"/>
      <w:pgNumType w:start="33"/>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Kristi Bordelon" w:date="2022-10-10T12:35:00Z" w:initials="KB">
    <w:p w14:paraId="2E55DD17" w14:textId="7728A586" w:rsidR="002D1162" w:rsidRDefault="002D1162">
      <w:pPr>
        <w:pStyle w:val="CommentText"/>
      </w:pPr>
      <w:r>
        <w:rPr>
          <w:rStyle w:val="CommentReference"/>
        </w:rPr>
        <w:annotationRef/>
      </w:r>
      <w:r>
        <w:t>Is this true?</w:t>
      </w:r>
    </w:p>
  </w:comment>
  <w:comment w:id="3" w:author="Kristi Bordelon" w:date="2022-10-12T11:41:00Z" w:initials="KB">
    <w:p w14:paraId="581EB635" w14:textId="20CAEA50" w:rsidR="00B87AC3" w:rsidRDefault="00B87AC3">
      <w:pPr>
        <w:pStyle w:val="CommentText"/>
      </w:pPr>
      <w:r>
        <w:rPr>
          <w:rStyle w:val="CommentReference"/>
        </w:rPr>
        <w:annotationRef/>
      </w:r>
      <w:r>
        <w:t>Not sure what details are needed</w:t>
      </w:r>
    </w:p>
  </w:comment>
  <w:comment w:id="4" w:author="Kristi Bordelon" w:date="2022-10-12T11:41:00Z" w:initials="KB">
    <w:p w14:paraId="238BC905" w14:textId="24ECFE2E" w:rsidR="00B87AC3" w:rsidRDefault="00B87AC3">
      <w:pPr>
        <w:pStyle w:val="CommentText"/>
      </w:pPr>
      <w:r>
        <w:rPr>
          <w:rStyle w:val="CommentReference"/>
        </w:rPr>
        <w:annotationRef/>
      </w:r>
      <w:r>
        <w:t>Not sure what details are needed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E55DD17" w15:done="0"/>
  <w15:commentEx w15:paraId="581EB635" w15:done="0"/>
  <w15:commentEx w15:paraId="238BC90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E901D" w16cex:dateUtc="2022-10-10T16:35:00Z"/>
  <w16cex:commentExtensible w16cex:durableId="26F12673" w16cex:dateUtc="2022-10-12T15:41:00Z"/>
  <w16cex:commentExtensible w16cex:durableId="26F12682" w16cex:dateUtc="2022-10-12T15: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55DD17" w16cid:durableId="26EE901D"/>
  <w16cid:commentId w16cid:paraId="581EB635" w16cid:durableId="26F12673"/>
  <w16cid:commentId w16cid:paraId="238BC905" w16cid:durableId="26F1268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2F120" w14:textId="77777777" w:rsidR="0019603E" w:rsidRDefault="0019603E">
      <w:r>
        <w:separator/>
      </w:r>
    </w:p>
  </w:endnote>
  <w:endnote w:type="continuationSeparator" w:id="0">
    <w:p w14:paraId="303594BA" w14:textId="77777777" w:rsidR="0019603E" w:rsidRDefault="00196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F2D9B" w14:textId="40C9C673" w:rsidR="008E34E2" w:rsidRDefault="00D41C2B">
    <w:pPr>
      <w:pStyle w:val="BodyText"/>
      <w:spacing w:line="14" w:lineRule="auto"/>
      <w:rPr>
        <w:sz w:val="20"/>
      </w:rPr>
    </w:pPr>
    <w:r>
      <w:rPr>
        <w:noProof/>
      </w:rPr>
      <w:drawing>
        <wp:anchor distT="0" distB="0" distL="0" distR="0" simplePos="0" relativeHeight="251654144" behindDoc="1" locked="0" layoutInCell="1" allowOverlap="1" wp14:anchorId="411397B0" wp14:editId="27AF16E0">
          <wp:simplePos x="0" y="0"/>
          <wp:positionH relativeFrom="page">
            <wp:posOffset>909955</wp:posOffset>
          </wp:positionH>
          <wp:positionV relativeFrom="page">
            <wp:posOffset>9018905</wp:posOffset>
          </wp:positionV>
          <wp:extent cx="5802249" cy="8889"/>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 cstate="print"/>
                  <a:stretch>
                    <a:fillRect/>
                  </a:stretch>
                </pic:blipFill>
                <pic:spPr>
                  <a:xfrm>
                    <a:off x="0" y="0"/>
                    <a:ext cx="5802249" cy="8889"/>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550449"/>
      <w:docPartObj>
        <w:docPartGallery w:val="Page Numbers (Bottom of Page)"/>
        <w:docPartUnique/>
      </w:docPartObj>
    </w:sdtPr>
    <w:sdtEndPr>
      <w:rPr>
        <w:noProof/>
      </w:rPr>
    </w:sdtEndPr>
    <w:sdtContent>
      <w:p w14:paraId="6A9E1138" w14:textId="36B5160A" w:rsidR="00173404" w:rsidRDefault="0017340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6AC3869" w14:textId="243399C0" w:rsidR="008E34E2" w:rsidRDefault="008E34E2">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83B30" w14:textId="77777777" w:rsidR="00173404" w:rsidRDefault="0017340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0851C" w14:textId="7B82B94D" w:rsidR="008E34E2" w:rsidRDefault="00D41C2B">
    <w:pPr>
      <w:pStyle w:val="BodyText"/>
      <w:spacing w:line="14" w:lineRule="auto"/>
      <w:rPr>
        <w:sz w:val="20"/>
      </w:rPr>
    </w:pPr>
    <w:r>
      <w:rPr>
        <w:noProof/>
      </w:rPr>
      <w:drawing>
        <wp:anchor distT="0" distB="0" distL="0" distR="0" simplePos="0" relativeHeight="251672576" behindDoc="1" locked="0" layoutInCell="1" allowOverlap="1" wp14:anchorId="0BE92633" wp14:editId="0A6B3B70">
          <wp:simplePos x="0" y="0"/>
          <wp:positionH relativeFrom="page">
            <wp:posOffset>909955</wp:posOffset>
          </wp:positionH>
          <wp:positionV relativeFrom="page">
            <wp:posOffset>9018905</wp:posOffset>
          </wp:positionV>
          <wp:extent cx="5802249" cy="8889"/>
          <wp:effectExtent l="0" t="0" r="0" b="0"/>
          <wp:wrapNone/>
          <wp:docPr id="4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png"/>
                  <pic:cNvPicPr/>
                </pic:nvPicPr>
                <pic:blipFill>
                  <a:blip r:embed="rId1" cstate="print"/>
                  <a:stretch>
                    <a:fillRect/>
                  </a:stretch>
                </pic:blipFill>
                <pic:spPr>
                  <a:xfrm>
                    <a:off x="0" y="0"/>
                    <a:ext cx="5802249" cy="8889"/>
                  </a:xfrm>
                  <a:prstGeom prst="rect">
                    <a:avLst/>
                  </a:prstGeom>
                </pic:spPr>
              </pic:pic>
            </a:graphicData>
          </a:graphic>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623B2" w14:textId="77777777" w:rsidR="008E34E2" w:rsidRDefault="008E34E2">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B8A74" w14:textId="18D1E89F" w:rsidR="008E34E2" w:rsidRDefault="00D41C2B">
    <w:pPr>
      <w:pStyle w:val="BodyText"/>
      <w:spacing w:line="14" w:lineRule="auto"/>
      <w:rPr>
        <w:sz w:val="20"/>
      </w:rPr>
    </w:pPr>
    <w:r>
      <w:rPr>
        <w:noProof/>
      </w:rPr>
      <w:drawing>
        <wp:anchor distT="0" distB="0" distL="0" distR="0" simplePos="0" relativeHeight="486938624" behindDoc="1" locked="0" layoutInCell="1" allowOverlap="1" wp14:anchorId="2A639F2D" wp14:editId="4ADE3A85">
          <wp:simplePos x="0" y="0"/>
          <wp:positionH relativeFrom="page">
            <wp:posOffset>909955</wp:posOffset>
          </wp:positionH>
          <wp:positionV relativeFrom="page">
            <wp:posOffset>9018905</wp:posOffset>
          </wp:positionV>
          <wp:extent cx="5802249" cy="8889"/>
          <wp:effectExtent l="0" t="0" r="0" b="0"/>
          <wp:wrapNone/>
          <wp:docPr id="2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5.png"/>
                  <pic:cNvPicPr/>
                </pic:nvPicPr>
                <pic:blipFill>
                  <a:blip r:embed="rId1" cstate="print"/>
                  <a:stretch>
                    <a:fillRect/>
                  </a:stretch>
                </pic:blipFill>
                <pic:spPr>
                  <a:xfrm>
                    <a:off x="0" y="0"/>
                    <a:ext cx="5802249" cy="8889"/>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9FB45" w14:textId="77777777" w:rsidR="0019603E" w:rsidRDefault="0019603E">
      <w:r>
        <w:separator/>
      </w:r>
    </w:p>
  </w:footnote>
  <w:footnote w:type="continuationSeparator" w:id="0">
    <w:p w14:paraId="0D76F7E8" w14:textId="77777777" w:rsidR="0019603E" w:rsidRDefault="001960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35BAC" w14:textId="17CF01BF" w:rsidR="008E34E2" w:rsidRDefault="0019603E">
    <w:pPr>
      <w:pStyle w:val="BodyText"/>
      <w:spacing w:line="14" w:lineRule="auto"/>
      <w:rPr>
        <w:sz w:val="20"/>
      </w:rPr>
    </w:pPr>
    <w:r>
      <w:pict w14:anchorId="0FC0916E">
        <v:group id="docshapegroup60" o:spid="_x0000_s2057" style="position:absolute;margin-left:72.1pt;margin-top:77.35pt;width:469.65pt;height:.7pt;z-index:-16385024;mso-position-horizontal-relative:page;mso-position-vertical-relative:page" coordorigin="1442,1547" coordsize="9393,14">
          <v:shape id="docshape61" o:spid="_x0000_s2059" style="position:absolute;left:1442;top:1547;width:5414;height:14" coordorigin="1442,1547" coordsize="5414,14" o:spt="100" adj="0,,0" path="m1480,1547r-38,l1442,1561r38,l1480,1547xm1557,1547r-38,l1519,1561r38,l1557,1547xm1634,1547r-38,l1596,1561r38,l1634,1547xm1711,1547r-39,l1672,1561r39,l1711,1547xm1788,1547r-39,l1749,1561r39,l1788,1547xm1864,1547r-38,l1826,1561r38,l1864,1547xm1941,1547r-38,l1903,1561r38,l1941,1547xm2018,1547r-38,l1980,1561r38,l2018,1547xm2095,1547r-39,l2056,1561r39,l2095,1547xm2172,1547r-39,l2133,1561r39,l2172,1547xm2248,1547r-38,l2210,1561r38,l2248,1547xm2325,1547r-38,l2287,1561r38,l2325,1547xm2402,1547r-38,l2364,1561r38,l2402,1547xm2479,1547r-39,l2440,1561r39,l2479,1547xm2556,1547r-39,l2517,1561r39,l2556,1547xm2632,1547r-38,l2594,1561r38,l2632,1547xm2709,1547r-38,l2671,1561r38,l2709,1547xm2786,1547r-38,l2748,1561r38,l2786,1547xm2863,1547r-39,l2824,1561r39,l2863,1547xm2940,1547r-39,l2901,1561r39,l2940,1547xm3016,1547r-38,l2978,1561r38,l3016,1547xm3093,1547r-38,l3055,1561r38,l3093,1547xm3170,1547r-39,l3131,1561r39,l3170,1547xm3247,1547r-39,l3208,1561r39,l3247,1547xm3323,1547r-38,l3285,1561r38,l3323,1547xm3400,1547r-38,l3362,1561r38,l3400,1547xm3477,1547r-38,l3439,1561r38,l3477,1547xm3554,1547r-39,l3515,1561r39,l3554,1547xm3631,1547r-39,l3592,1561r39,l3631,1547xm3707,1547r-38,l3669,1561r38,l3707,1547xm3784,1547r-38,l3746,1561r38,l3784,1547xm3861,1547r-38,l3823,1561r38,l3861,1547xm3938,1547r-39,l3899,1561r39,l3938,1547xm4015,1547r-39,l3976,1561r39,l4015,1547xm4091,1547r-38,l4053,1561r38,l4091,1547xm4168,1547r-38,l4130,1561r38,l4168,1547xm4245,1547r-38,l4207,1561r38,l4245,1547xm4322,1547r-39,l4283,1561r39,l4322,1547xm4399,1547r-39,l4360,1561r39,l4399,1547xm4475,1547r-38,l4437,1561r38,l4475,1547xm4552,1547r-38,l4514,1561r38,l4552,1547xm4629,1547r-38,l4591,1561r38,l4629,1547xm4706,1547r-39,l4667,1561r39,l4706,1547xm4783,1547r-39,l4744,1561r39,l4783,1547xm4859,1547r-38,l4821,1561r38,l4859,1547xm4936,1547r-38,l4898,1561r38,l4936,1547xm5013,1547r-38,l4975,1561r38,l5013,1547xm5090,1547r-39,l5051,1561r39,l5090,1547xm5167,1547r-39,l5128,1561r39,l5167,1547xm5243,1547r-38,l5205,1561r38,l5243,1547xm5320,1547r-38,l5282,1561r38,l5320,1547xm5397,1547r-38,l5359,1561r38,l5397,1547xm5474,1547r-39,l5435,1561r39,l5474,1547xm5551,1547r-39,l5512,1561r39,l5551,1547xm5627,1547r-38,l5589,1561r38,l5627,1547xm5704,1547r-38,l5666,1561r38,l5704,1547xm5781,1547r-38,l5743,1561r38,l5781,1547xm5858,1547r-39,l5819,1561r39,l5858,1547xm5935,1547r-39,l5896,1561r39,l5935,1547xm6011,1547r-38,l5973,1561r38,l6011,1547xm6088,1547r-38,l6050,1561r38,l6088,1547xm6165,1547r-38,l6127,1561r38,l6165,1547xm6242,1547r-39,l6203,1561r39,l6242,1547xm6318,1547r-38,l6280,1561r38,l6318,1547xm6395,1547r-38,l6357,1561r38,l6395,1547xm6472,1547r-38,l6434,1561r38,l6472,1547xm6549,1547r-39,l6510,1561r39,l6549,1547xm6626,1547r-39,l6587,1561r39,l6626,1547xm6702,1547r-38,l6664,1561r38,l6702,1547xm6779,1547r-38,l6741,1561r38,l6779,1547xm6856,1547r-38,l6818,1561r38,l6856,1547xe" fillcolor="#7d7d7d" stroked="f">
            <v:stroke joinstyle="round"/>
            <v:formulas/>
            <v:path arrowok="t" o:connecttype="segments"/>
          </v:shape>
          <v:shape id="docshape62" o:spid="_x0000_s2058" style="position:absolute;left:6817;top:1547;width:4018;height:14" coordorigin="6818,1547" coordsize="4018,14" o:spt="100" adj="0,,0" path="m6856,1547r-38,l6818,1561r38,l6856,1547xm6933,1547r-39,l6894,1561r39,l6933,1547xm7010,1547r-39,l6971,1561r39,l7010,1547xm7086,1547r-38,l7048,1561r38,l7086,1547xm7163,1547r-38,l7125,1561r38,l7163,1547xm7240,1547r-38,l7202,1561r38,l7240,1547xm7317,1547r-39,l7278,1561r39,l7317,1547xm7394,1547r-39,l7355,1561r39,l7394,1547xm7470,1547r-38,l7432,1561r38,l7470,1547xm7547,1547r-38,l7509,1561r38,l7547,1547xm7624,1547r-38,l7586,1561r38,l7624,1547xm7701,1547r-39,l7662,1561r39,l7701,1547xm7778,1547r-39,l7739,1561r39,l7778,1547xm7854,1547r-38,l7816,1561r38,l7854,1547xm7931,1547r-38,l7893,1561r38,l7931,1547xm8008,1547r-38,l7970,1561r38,l8008,1547xm8085,1547r-39,l8046,1561r39,l8085,1547xm8162,1547r-39,l8123,1561r39,l8162,1547xm8238,1547r-38,l8200,1561r38,l8238,1547xm8315,1547r-38,l8277,1561r38,l8315,1547xm8392,1547r-38,l8354,1561r38,l8392,1547xm8469,1547r-39,l8430,1561r39,l8469,1547xm8546,1547r-39,l8507,1561r39,l8546,1547xm8622,1547r-38,l8584,1561r38,l8622,1547xm8699,1547r-38,l8661,1561r38,l8699,1547xm8776,1547r-38,l8738,1561r38,l8776,1547xm8853,1547r-39,l8814,1561r39,l8853,1547xm8930,1547r-39,l8891,1561r39,l8930,1547xm9006,1547r-38,l8968,1561r38,l9006,1547xm9083,1547r-38,l9045,1561r38,l9083,1547xm9160,1547r-38,l9122,1561r38,l9160,1547xm9237,1547r-39,l9198,1561r39,l9237,1547xm9313,1547r-38,l9275,1561r38,l9313,1547xm9390,1547r-38,l9352,1561r38,l9390,1547xm9467,1547r-38,l9429,1561r38,l9467,1547xm9544,1547r-39,l9505,1561r39,l9544,1547xm9621,1547r-39,l9582,1561r39,l9621,1547xm9697,1547r-38,l9659,1561r38,l9697,1547xm9774,1547r-38,l9736,1561r38,l9774,1547xm9851,1547r-38,l9813,1561r38,l9851,1547xm9928,1547r-39,l9889,1561r39,l9928,1547xm10005,1547r-39,l9966,1561r39,l10005,1547xm10081,1547r-38,l10043,1561r38,l10081,1547xm10158,1547r-38,l10120,1561r38,l10158,1547xm10235,1547r-38,l10197,1561r38,l10235,1547xm10312,1547r-39,l10273,1561r39,l10312,1547xm10389,1547r-39,l10350,1561r39,l10389,1547xm10465,1547r-38,l10427,1561r38,l10465,1547xm10542,1547r-38,l10504,1561r38,l10542,1547xm10619,1547r-38,l10581,1561r38,l10619,1547xm10696,1547r-39,l10657,1561r39,l10696,1547xm10773,1547r-39,l10734,1561r39,l10773,1547xm10835,1547r-24,l10811,1561r24,l10835,1547xe" fillcolor="#7d7d7d" stroked="f">
            <v:stroke joinstyle="round"/>
            <v:formulas/>
            <v:path arrowok="t" o:connecttype="segments"/>
          </v:shape>
          <w10:wrap anchorx="page" anchory="page"/>
        </v:group>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08C4A" w14:textId="7011CD9D" w:rsidR="008E34E2" w:rsidRDefault="00D41C2B">
    <w:pPr>
      <w:pStyle w:val="BodyText"/>
      <w:spacing w:line="14" w:lineRule="auto"/>
      <w:rPr>
        <w:sz w:val="20"/>
      </w:rPr>
    </w:pPr>
    <w:r>
      <w:rPr>
        <w:noProof/>
      </w:rPr>
      <w:drawing>
        <wp:anchor distT="0" distB="0" distL="0" distR="0" simplePos="0" relativeHeight="251646976" behindDoc="1" locked="0" layoutInCell="1" allowOverlap="1" wp14:anchorId="037A54A5" wp14:editId="070DFBD6">
          <wp:simplePos x="0" y="0"/>
          <wp:positionH relativeFrom="page">
            <wp:posOffset>909955</wp:posOffset>
          </wp:positionH>
          <wp:positionV relativeFrom="page">
            <wp:posOffset>865505</wp:posOffset>
          </wp:positionV>
          <wp:extent cx="5802249" cy="8890"/>
          <wp:effectExtent l="0" t="0" r="0" b="0"/>
          <wp:wrapNone/>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 cstate="print"/>
                  <a:stretch>
                    <a:fillRect/>
                  </a:stretch>
                </pic:blipFill>
                <pic:spPr>
                  <a:xfrm>
                    <a:off x="0" y="0"/>
                    <a:ext cx="5802249" cy="889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DF1CC" w14:textId="77777777" w:rsidR="00173404" w:rsidRDefault="0017340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AD934" w14:textId="7C4D9F96" w:rsidR="008E34E2" w:rsidRDefault="00D41C2B">
    <w:pPr>
      <w:pStyle w:val="BodyText"/>
      <w:spacing w:line="14" w:lineRule="auto"/>
      <w:rPr>
        <w:sz w:val="20"/>
      </w:rPr>
    </w:pPr>
    <w:r>
      <w:rPr>
        <w:noProof/>
      </w:rPr>
      <w:drawing>
        <wp:anchor distT="0" distB="0" distL="0" distR="0" simplePos="0" relativeHeight="251668480" behindDoc="1" locked="0" layoutInCell="1" allowOverlap="1" wp14:anchorId="42981EEA" wp14:editId="60E6C070">
          <wp:simplePos x="0" y="0"/>
          <wp:positionH relativeFrom="page">
            <wp:posOffset>909955</wp:posOffset>
          </wp:positionH>
          <wp:positionV relativeFrom="page">
            <wp:posOffset>865505</wp:posOffset>
          </wp:positionV>
          <wp:extent cx="5802249" cy="8890"/>
          <wp:effectExtent l="0" t="0" r="0" b="0"/>
          <wp:wrapNone/>
          <wp:docPr id="46"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png"/>
                  <pic:cNvPicPr/>
                </pic:nvPicPr>
                <pic:blipFill>
                  <a:blip r:embed="rId1" cstate="print"/>
                  <a:stretch>
                    <a:fillRect/>
                  </a:stretch>
                </pic:blipFill>
                <pic:spPr>
                  <a:xfrm>
                    <a:off x="0" y="0"/>
                    <a:ext cx="5802249" cy="8890"/>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BE004" w14:textId="77777777" w:rsidR="008E34E2" w:rsidRDefault="008E34E2">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F0C5C" w14:textId="610BB2A9" w:rsidR="008E34E2" w:rsidRDefault="00D41C2B">
    <w:pPr>
      <w:pStyle w:val="BodyText"/>
      <w:spacing w:line="14" w:lineRule="auto"/>
      <w:rPr>
        <w:sz w:val="20"/>
      </w:rPr>
    </w:pPr>
    <w:r>
      <w:rPr>
        <w:noProof/>
      </w:rPr>
      <w:drawing>
        <wp:anchor distT="0" distB="0" distL="0" distR="0" simplePos="0" relativeHeight="486937600" behindDoc="1" locked="0" layoutInCell="1" allowOverlap="1" wp14:anchorId="316D6D64" wp14:editId="4E0A5B9C">
          <wp:simplePos x="0" y="0"/>
          <wp:positionH relativeFrom="page">
            <wp:posOffset>909955</wp:posOffset>
          </wp:positionH>
          <wp:positionV relativeFrom="page">
            <wp:posOffset>865505</wp:posOffset>
          </wp:positionV>
          <wp:extent cx="5802249" cy="8890"/>
          <wp:effectExtent l="0" t="0" r="0" b="0"/>
          <wp:wrapNone/>
          <wp:docPr id="1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png"/>
                  <pic:cNvPicPr/>
                </pic:nvPicPr>
                <pic:blipFill>
                  <a:blip r:embed="rId1" cstate="print"/>
                  <a:stretch>
                    <a:fillRect/>
                  </a:stretch>
                </pic:blipFill>
                <pic:spPr>
                  <a:xfrm>
                    <a:off x="0" y="0"/>
                    <a:ext cx="5802249" cy="88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26606"/>
    <w:multiLevelType w:val="hybridMultilevel"/>
    <w:tmpl w:val="71BCB3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E6167"/>
    <w:multiLevelType w:val="hybridMultilevel"/>
    <w:tmpl w:val="11FC4E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091500"/>
    <w:multiLevelType w:val="hybridMultilevel"/>
    <w:tmpl w:val="CC1A77B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170D09EC"/>
    <w:multiLevelType w:val="hybridMultilevel"/>
    <w:tmpl w:val="92322A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E2CBA"/>
    <w:multiLevelType w:val="hybridMultilevel"/>
    <w:tmpl w:val="AD8AF4AC"/>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5" w15:restartNumberingAfterBreak="0">
    <w:nsid w:val="20A63835"/>
    <w:multiLevelType w:val="hybridMultilevel"/>
    <w:tmpl w:val="293AF19A"/>
    <w:lvl w:ilvl="0" w:tplc="37D69E48">
      <w:numFmt w:val="bullet"/>
      <w:lvlText w:val=""/>
      <w:lvlJc w:val="left"/>
      <w:pPr>
        <w:ind w:left="822" w:hanging="360"/>
      </w:pPr>
      <w:rPr>
        <w:rFonts w:ascii="Symbol" w:eastAsia="Symbol" w:hAnsi="Symbol" w:cs="Symbol" w:hint="default"/>
        <w:b w:val="0"/>
        <w:bCs w:val="0"/>
        <w:i w:val="0"/>
        <w:iCs w:val="0"/>
        <w:w w:val="100"/>
        <w:sz w:val="24"/>
        <w:szCs w:val="24"/>
        <w:lang w:val="en-US" w:eastAsia="en-US" w:bidi="ar-SA"/>
      </w:rPr>
    </w:lvl>
    <w:lvl w:ilvl="1" w:tplc="A594D29C">
      <w:numFmt w:val="bullet"/>
      <w:lvlText w:val="•"/>
      <w:lvlJc w:val="left"/>
      <w:pPr>
        <w:ind w:left="1204" w:hanging="360"/>
      </w:pPr>
      <w:rPr>
        <w:rFonts w:hint="default"/>
        <w:lang w:val="en-US" w:eastAsia="en-US" w:bidi="ar-SA"/>
      </w:rPr>
    </w:lvl>
    <w:lvl w:ilvl="2" w:tplc="648005B2">
      <w:numFmt w:val="bullet"/>
      <w:lvlText w:val="•"/>
      <w:lvlJc w:val="left"/>
      <w:pPr>
        <w:ind w:left="1588" w:hanging="360"/>
      </w:pPr>
      <w:rPr>
        <w:rFonts w:hint="default"/>
        <w:lang w:val="en-US" w:eastAsia="en-US" w:bidi="ar-SA"/>
      </w:rPr>
    </w:lvl>
    <w:lvl w:ilvl="3" w:tplc="ED08DE46">
      <w:numFmt w:val="bullet"/>
      <w:lvlText w:val="•"/>
      <w:lvlJc w:val="left"/>
      <w:pPr>
        <w:ind w:left="1972" w:hanging="360"/>
      </w:pPr>
      <w:rPr>
        <w:rFonts w:hint="default"/>
        <w:lang w:val="en-US" w:eastAsia="en-US" w:bidi="ar-SA"/>
      </w:rPr>
    </w:lvl>
    <w:lvl w:ilvl="4" w:tplc="D58AC474">
      <w:numFmt w:val="bullet"/>
      <w:lvlText w:val="•"/>
      <w:lvlJc w:val="left"/>
      <w:pPr>
        <w:ind w:left="2356" w:hanging="360"/>
      </w:pPr>
      <w:rPr>
        <w:rFonts w:hint="default"/>
        <w:lang w:val="en-US" w:eastAsia="en-US" w:bidi="ar-SA"/>
      </w:rPr>
    </w:lvl>
    <w:lvl w:ilvl="5" w:tplc="1B14162A">
      <w:numFmt w:val="bullet"/>
      <w:lvlText w:val="•"/>
      <w:lvlJc w:val="left"/>
      <w:pPr>
        <w:ind w:left="2740" w:hanging="360"/>
      </w:pPr>
      <w:rPr>
        <w:rFonts w:hint="default"/>
        <w:lang w:val="en-US" w:eastAsia="en-US" w:bidi="ar-SA"/>
      </w:rPr>
    </w:lvl>
    <w:lvl w:ilvl="6" w:tplc="8E3883C6">
      <w:numFmt w:val="bullet"/>
      <w:lvlText w:val="•"/>
      <w:lvlJc w:val="left"/>
      <w:pPr>
        <w:ind w:left="3124" w:hanging="360"/>
      </w:pPr>
      <w:rPr>
        <w:rFonts w:hint="default"/>
        <w:lang w:val="en-US" w:eastAsia="en-US" w:bidi="ar-SA"/>
      </w:rPr>
    </w:lvl>
    <w:lvl w:ilvl="7" w:tplc="AA8678D4">
      <w:numFmt w:val="bullet"/>
      <w:lvlText w:val="•"/>
      <w:lvlJc w:val="left"/>
      <w:pPr>
        <w:ind w:left="3508" w:hanging="360"/>
      </w:pPr>
      <w:rPr>
        <w:rFonts w:hint="default"/>
        <w:lang w:val="en-US" w:eastAsia="en-US" w:bidi="ar-SA"/>
      </w:rPr>
    </w:lvl>
    <w:lvl w:ilvl="8" w:tplc="B99E8090">
      <w:numFmt w:val="bullet"/>
      <w:lvlText w:val="•"/>
      <w:lvlJc w:val="left"/>
      <w:pPr>
        <w:ind w:left="3892" w:hanging="360"/>
      </w:pPr>
      <w:rPr>
        <w:rFonts w:hint="default"/>
        <w:lang w:val="en-US" w:eastAsia="en-US" w:bidi="ar-SA"/>
      </w:rPr>
    </w:lvl>
  </w:abstractNum>
  <w:abstractNum w:abstractNumId="6" w15:restartNumberingAfterBreak="0">
    <w:nsid w:val="20E824FB"/>
    <w:multiLevelType w:val="hybridMultilevel"/>
    <w:tmpl w:val="C688D6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A03E28"/>
    <w:multiLevelType w:val="hybridMultilevel"/>
    <w:tmpl w:val="92322A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216F63"/>
    <w:multiLevelType w:val="hybridMultilevel"/>
    <w:tmpl w:val="F72028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B3842FE"/>
    <w:multiLevelType w:val="hybridMultilevel"/>
    <w:tmpl w:val="B01A56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079595B"/>
    <w:multiLevelType w:val="hybridMultilevel"/>
    <w:tmpl w:val="70062A76"/>
    <w:lvl w:ilvl="0" w:tplc="7E88ABB8">
      <w:numFmt w:val="bullet"/>
      <w:lvlText w:val=""/>
      <w:lvlJc w:val="left"/>
      <w:pPr>
        <w:ind w:left="823" w:hanging="360"/>
      </w:pPr>
      <w:rPr>
        <w:rFonts w:ascii="Symbol" w:eastAsia="Symbol" w:hAnsi="Symbol" w:cs="Symbol" w:hint="default"/>
        <w:b w:val="0"/>
        <w:bCs w:val="0"/>
        <w:i w:val="0"/>
        <w:iCs w:val="0"/>
        <w:w w:val="100"/>
        <w:sz w:val="24"/>
        <w:szCs w:val="24"/>
        <w:lang w:val="en-US" w:eastAsia="en-US" w:bidi="ar-SA"/>
      </w:rPr>
    </w:lvl>
    <w:lvl w:ilvl="1" w:tplc="233E51B2">
      <w:numFmt w:val="bullet"/>
      <w:lvlText w:val="•"/>
      <w:lvlJc w:val="left"/>
      <w:pPr>
        <w:ind w:left="1204" w:hanging="360"/>
      </w:pPr>
      <w:rPr>
        <w:rFonts w:hint="default"/>
        <w:lang w:val="en-US" w:eastAsia="en-US" w:bidi="ar-SA"/>
      </w:rPr>
    </w:lvl>
    <w:lvl w:ilvl="2" w:tplc="6A6070BA">
      <w:numFmt w:val="bullet"/>
      <w:lvlText w:val="•"/>
      <w:lvlJc w:val="left"/>
      <w:pPr>
        <w:ind w:left="1588" w:hanging="360"/>
      </w:pPr>
      <w:rPr>
        <w:rFonts w:hint="default"/>
        <w:lang w:val="en-US" w:eastAsia="en-US" w:bidi="ar-SA"/>
      </w:rPr>
    </w:lvl>
    <w:lvl w:ilvl="3" w:tplc="2AD8EE86">
      <w:numFmt w:val="bullet"/>
      <w:lvlText w:val="•"/>
      <w:lvlJc w:val="left"/>
      <w:pPr>
        <w:ind w:left="1973" w:hanging="360"/>
      </w:pPr>
      <w:rPr>
        <w:rFonts w:hint="default"/>
        <w:lang w:val="en-US" w:eastAsia="en-US" w:bidi="ar-SA"/>
      </w:rPr>
    </w:lvl>
    <w:lvl w:ilvl="4" w:tplc="386E1EC0">
      <w:numFmt w:val="bullet"/>
      <w:lvlText w:val="•"/>
      <w:lvlJc w:val="left"/>
      <w:pPr>
        <w:ind w:left="2357" w:hanging="360"/>
      </w:pPr>
      <w:rPr>
        <w:rFonts w:hint="default"/>
        <w:lang w:val="en-US" w:eastAsia="en-US" w:bidi="ar-SA"/>
      </w:rPr>
    </w:lvl>
    <w:lvl w:ilvl="5" w:tplc="00DC52D2">
      <w:numFmt w:val="bullet"/>
      <w:lvlText w:val="•"/>
      <w:lvlJc w:val="left"/>
      <w:pPr>
        <w:ind w:left="2742" w:hanging="360"/>
      </w:pPr>
      <w:rPr>
        <w:rFonts w:hint="default"/>
        <w:lang w:val="en-US" w:eastAsia="en-US" w:bidi="ar-SA"/>
      </w:rPr>
    </w:lvl>
    <w:lvl w:ilvl="6" w:tplc="C016A6BE">
      <w:numFmt w:val="bullet"/>
      <w:lvlText w:val="•"/>
      <w:lvlJc w:val="left"/>
      <w:pPr>
        <w:ind w:left="3126" w:hanging="360"/>
      </w:pPr>
      <w:rPr>
        <w:rFonts w:hint="default"/>
        <w:lang w:val="en-US" w:eastAsia="en-US" w:bidi="ar-SA"/>
      </w:rPr>
    </w:lvl>
    <w:lvl w:ilvl="7" w:tplc="61964730">
      <w:numFmt w:val="bullet"/>
      <w:lvlText w:val="•"/>
      <w:lvlJc w:val="left"/>
      <w:pPr>
        <w:ind w:left="3510" w:hanging="360"/>
      </w:pPr>
      <w:rPr>
        <w:rFonts w:hint="default"/>
        <w:lang w:val="en-US" w:eastAsia="en-US" w:bidi="ar-SA"/>
      </w:rPr>
    </w:lvl>
    <w:lvl w:ilvl="8" w:tplc="644C1650">
      <w:numFmt w:val="bullet"/>
      <w:lvlText w:val="•"/>
      <w:lvlJc w:val="left"/>
      <w:pPr>
        <w:ind w:left="3895" w:hanging="360"/>
      </w:pPr>
      <w:rPr>
        <w:rFonts w:hint="default"/>
        <w:lang w:val="en-US" w:eastAsia="en-US" w:bidi="ar-SA"/>
      </w:rPr>
    </w:lvl>
  </w:abstractNum>
  <w:abstractNum w:abstractNumId="11" w15:restartNumberingAfterBreak="0">
    <w:nsid w:val="327A3D29"/>
    <w:multiLevelType w:val="hybridMultilevel"/>
    <w:tmpl w:val="F746C0A0"/>
    <w:lvl w:ilvl="0" w:tplc="46CC722C">
      <w:numFmt w:val="bullet"/>
      <w:lvlText w:val="•"/>
      <w:lvlJc w:val="left"/>
      <w:pPr>
        <w:ind w:left="868" w:hanging="360"/>
      </w:pPr>
      <w:rPr>
        <w:rFonts w:ascii="Arial" w:eastAsia="Arial" w:hAnsi="Arial" w:cs="Arial" w:hint="default"/>
        <w:b w:val="0"/>
        <w:bCs w:val="0"/>
        <w:i w:val="0"/>
        <w:iCs w:val="0"/>
        <w:w w:val="100"/>
        <w:sz w:val="24"/>
        <w:szCs w:val="24"/>
        <w:lang w:val="en-US" w:eastAsia="en-US" w:bidi="ar-SA"/>
      </w:rPr>
    </w:lvl>
    <w:lvl w:ilvl="1" w:tplc="5F329E5E">
      <w:numFmt w:val="bullet"/>
      <w:lvlText w:val="•"/>
      <w:lvlJc w:val="left"/>
      <w:pPr>
        <w:ind w:left="1806" w:hanging="360"/>
      </w:pPr>
      <w:rPr>
        <w:rFonts w:hint="default"/>
        <w:lang w:val="en-US" w:eastAsia="en-US" w:bidi="ar-SA"/>
      </w:rPr>
    </w:lvl>
    <w:lvl w:ilvl="2" w:tplc="E8C800EA">
      <w:numFmt w:val="bullet"/>
      <w:lvlText w:val="•"/>
      <w:lvlJc w:val="left"/>
      <w:pPr>
        <w:ind w:left="2752" w:hanging="360"/>
      </w:pPr>
      <w:rPr>
        <w:rFonts w:hint="default"/>
        <w:lang w:val="en-US" w:eastAsia="en-US" w:bidi="ar-SA"/>
      </w:rPr>
    </w:lvl>
    <w:lvl w:ilvl="3" w:tplc="71E28304">
      <w:numFmt w:val="bullet"/>
      <w:lvlText w:val="•"/>
      <w:lvlJc w:val="left"/>
      <w:pPr>
        <w:ind w:left="3698" w:hanging="360"/>
      </w:pPr>
      <w:rPr>
        <w:rFonts w:hint="default"/>
        <w:lang w:val="en-US" w:eastAsia="en-US" w:bidi="ar-SA"/>
      </w:rPr>
    </w:lvl>
    <w:lvl w:ilvl="4" w:tplc="93ACA170">
      <w:numFmt w:val="bullet"/>
      <w:lvlText w:val="•"/>
      <w:lvlJc w:val="left"/>
      <w:pPr>
        <w:ind w:left="4644" w:hanging="360"/>
      </w:pPr>
      <w:rPr>
        <w:rFonts w:hint="default"/>
        <w:lang w:val="en-US" w:eastAsia="en-US" w:bidi="ar-SA"/>
      </w:rPr>
    </w:lvl>
    <w:lvl w:ilvl="5" w:tplc="D9A41554">
      <w:numFmt w:val="bullet"/>
      <w:lvlText w:val="•"/>
      <w:lvlJc w:val="left"/>
      <w:pPr>
        <w:ind w:left="5590" w:hanging="360"/>
      </w:pPr>
      <w:rPr>
        <w:rFonts w:hint="default"/>
        <w:lang w:val="en-US" w:eastAsia="en-US" w:bidi="ar-SA"/>
      </w:rPr>
    </w:lvl>
    <w:lvl w:ilvl="6" w:tplc="B580635E">
      <w:numFmt w:val="bullet"/>
      <w:lvlText w:val="•"/>
      <w:lvlJc w:val="left"/>
      <w:pPr>
        <w:ind w:left="6536" w:hanging="360"/>
      </w:pPr>
      <w:rPr>
        <w:rFonts w:hint="default"/>
        <w:lang w:val="en-US" w:eastAsia="en-US" w:bidi="ar-SA"/>
      </w:rPr>
    </w:lvl>
    <w:lvl w:ilvl="7" w:tplc="AA1453DC">
      <w:numFmt w:val="bullet"/>
      <w:lvlText w:val="•"/>
      <w:lvlJc w:val="left"/>
      <w:pPr>
        <w:ind w:left="7482" w:hanging="360"/>
      </w:pPr>
      <w:rPr>
        <w:rFonts w:hint="default"/>
        <w:lang w:val="en-US" w:eastAsia="en-US" w:bidi="ar-SA"/>
      </w:rPr>
    </w:lvl>
    <w:lvl w:ilvl="8" w:tplc="8D2AED7A">
      <w:numFmt w:val="bullet"/>
      <w:lvlText w:val="•"/>
      <w:lvlJc w:val="left"/>
      <w:pPr>
        <w:ind w:left="8428" w:hanging="360"/>
      </w:pPr>
      <w:rPr>
        <w:rFonts w:hint="default"/>
        <w:lang w:val="en-US" w:eastAsia="en-US" w:bidi="ar-SA"/>
      </w:rPr>
    </w:lvl>
  </w:abstractNum>
  <w:abstractNum w:abstractNumId="12" w15:restartNumberingAfterBreak="0">
    <w:nsid w:val="426E2699"/>
    <w:multiLevelType w:val="hybridMultilevel"/>
    <w:tmpl w:val="F272B86C"/>
    <w:lvl w:ilvl="0" w:tplc="92100068">
      <w:numFmt w:val="bullet"/>
      <w:lvlText w:val="•"/>
      <w:lvlJc w:val="left"/>
      <w:pPr>
        <w:ind w:left="882" w:hanging="360"/>
      </w:pPr>
      <w:rPr>
        <w:rFonts w:ascii="Arial" w:eastAsia="Arial" w:hAnsi="Arial" w:cs="Arial" w:hint="default"/>
        <w:b w:val="0"/>
        <w:bCs w:val="0"/>
        <w:i w:val="0"/>
        <w:iCs w:val="0"/>
        <w:w w:val="100"/>
        <w:sz w:val="22"/>
        <w:szCs w:val="22"/>
        <w:lang w:val="en-US" w:eastAsia="en-US" w:bidi="ar-SA"/>
      </w:rPr>
    </w:lvl>
    <w:lvl w:ilvl="1" w:tplc="118A21E4">
      <w:numFmt w:val="bullet"/>
      <w:lvlText w:val="•"/>
      <w:lvlJc w:val="left"/>
      <w:pPr>
        <w:ind w:left="1824" w:hanging="360"/>
      </w:pPr>
      <w:rPr>
        <w:rFonts w:hint="default"/>
        <w:lang w:val="en-US" w:eastAsia="en-US" w:bidi="ar-SA"/>
      </w:rPr>
    </w:lvl>
    <w:lvl w:ilvl="2" w:tplc="988801A8">
      <w:numFmt w:val="bullet"/>
      <w:lvlText w:val="•"/>
      <w:lvlJc w:val="left"/>
      <w:pPr>
        <w:ind w:left="2768" w:hanging="360"/>
      </w:pPr>
      <w:rPr>
        <w:rFonts w:hint="default"/>
        <w:lang w:val="en-US" w:eastAsia="en-US" w:bidi="ar-SA"/>
      </w:rPr>
    </w:lvl>
    <w:lvl w:ilvl="3" w:tplc="F4A4C08E">
      <w:numFmt w:val="bullet"/>
      <w:lvlText w:val="•"/>
      <w:lvlJc w:val="left"/>
      <w:pPr>
        <w:ind w:left="3712" w:hanging="360"/>
      </w:pPr>
      <w:rPr>
        <w:rFonts w:hint="default"/>
        <w:lang w:val="en-US" w:eastAsia="en-US" w:bidi="ar-SA"/>
      </w:rPr>
    </w:lvl>
    <w:lvl w:ilvl="4" w:tplc="8740435E">
      <w:numFmt w:val="bullet"/>
      <w:lvlText w:val="•"/>
      <w:lvlJc w:val="left"/>
      <w:pPr>
        <w:ind w:left="4656" w:hanging="360"/>
      </w:pPr>
      <w:rPr>
        <w:rFonts w:hint="default"/>
        <w:lang w:val="en-US" w:eastAsia="en-US" w:bidi="ar-SA"/>
      </w:rPr>
    </w:lvl>
    <w:lvl w:ilvl="5" w:tplc="01E291D2">
      <w:numFmt w:val="bullet"/>
      <w:lvlText w:val="•"/>
      <w:lvlJc w:val="left"/>
      <w:pPr>
        <w:ind w:left="5600" w:hanging="360"/>
      </w:pPr>
      <w:rPr>
        <w:rFonts w:hint="default"/>
        <w:lang w:val="en-US" w:eastAsia="en-US" w:bidi="ar-SA"/>
      </w:rPr>
    </w:lvl>
    <w:lvl w:ilvl="6" w:tplc="8D16FB7C">
      <w:numFmt w:val="bullet"/>
      <w:lvlText w:val="•"/>
      <w:lvlJc w:val="left"/>
      <w:pPr>
        <w:ind w:left="6544" w:hanging="360"/>
      </w:pPr>
      <w:rPr>
        <w:rFonts w:hint="default"/>
        <w:lang w:val="en-US" w:eastAsia="en-US" w:bidi="ar-SA"/>
      </w:rPr>
    </w:lvl>
    <w:lvl w:ilvl="7" w:tplc="78F266F2">
      <w:numFmt w:val="bullet"/>
      <w:lvlText w:val="•"/>
      <w:lvlJc w:val="left"/>
      <w:pPr>
        <w:ind w:left="7488" w:hanging="360"/>
      </w:pPr>
      <w:rPr>
        <w:rFonts w:hint="default"/>
        <w:lang w:val="en-US" w:eastAsia="en-US" w:bidi="ar-SA"/>
      </w:rPr>
    </w:lvl>
    <w:lvl w:ilvl="8" w:tplc="A888F2D6">
      <w:numFmt w:val="bullet"/>
      <w:lvlText w:val="•"/>
      <w:lvlJc w:val="left"/>
      <w:pPr>
        <w:ind w:left="8432" w:hanging="360"/>
      </w:pPr>
      <w:rPr>
        <w:rFonts w:hint="default"/>
        <w:lang w:val="en-US" w:eastAsia="en-US" w:bidi="ar-SA"/>
      </w:rPr>
    </w:lvl>
  </w:abstractNum>
  <w:abstractNum w:abstractNumId="13" w15:restartNumberingAfterBreak="0">
    <w:nsid w:val="448B4303"/>
    <w:multiLevelType w:val="hybridMultilevel"/>
    <w:tmpl w:val="2B26E062"/>
    <w:lvl w:ilvl="0" w:tplc="CABAD180">
      <w:numFmt w:val="bullet"/>
      <w:lvlText w:val=""/>
      <w:lvlJc w:val="left"/>
      <w:pPr>
        <w:ind w:left="823" w:hanging="360"/>
      </w:pPr>
      <w:rPr>
        <w:rFonts w:ascii="Symbol" w:eastAsia="Symbol" w:hAnsi="Symbol" w:cs="Symbol" w:hint="default"/>
        <w:b w:val="0"/>
        <w:bCs w:val="0"/>
        <w:i w:val="0"/>
        <w:iCs w:val="0"/>
        <w:w w:val="100"/>
        <w:sz w:val="24"/>
        <w:szCs w:val="24"/>
        <w:lang w:val="en-US" w:eastAsia="en-US" w:bidi="ar-SA"/>
      </w:rPr>
    </w:lvl>
    <w:lvl w:ilvl="1" w:tplc="CA0CD090">
      <w:numFmt w:val="bullet"/>
      <w:lvlText w:val="•"/>
      <w:lvlJc w:val="left"/>
      <w:pPr>
        <w:ind w:left="1204" w:hanging="360"/>
      </w:pPr>
      <w:rPr>
        <w:rFonts w:hint="default"/>
        <w:lang w:val="en-US" w:eastAsia="en-US" w:bidi="ar-SA"/>
      </w:rPr>
    </w:lvl>
    <w:lvl w:ilvl="2" w:tplc="B194EE9A">
      <w:numFmt w:val="bullet"/>
      <w:lvlText w:val="•"/>
      <w:lvlJc w:val="left"/>
      <w:pPr>
        <w:ind w:left="1588" w:hanging="360"/>
      </w:pPr>
      <w:rPr>
        <w:rFonts w:hint="default"/>
        <w:lang w:val="en-US" w:eastAsia="en-US" w:bidi="ar-SA"/>
      </w:rPr>
    </w:lvl>
    <w:lvl w:ilvl="3" w:tplc="401CC842">
      <w:numFmt w:val="bullet"/>
      <w:lvlText w:val="•"/>
      <w:lvlJc w:val="left"/>
      <w:pPr>
        <w:ind w:left="1973" w:hanging="360"/>
      </w:pPr>
      <w:rPr>
        <w:rFonts w:hint="default"/>
        <w:lang w:val="en-US" w:eastAsia="en-US" w:bidi="ar-SA"/>
      </w:rPr>
    </w:lvl>
    <w:lvl w:ilvl="4" w:tplc="356E2FE8">
      <w:numFmt w:val="bullet"/>
      <w:lvlText w:val="•"/>
      <w:lvlJc w:val="left"/>
      <w:pPr>
        <w:ind w:left="2357" w:hanging="360"/>
      </w:pPr>
      <w:rPr>
        <w:rFonts w:hint="default"/>
        <w:lang w:val="en-US" w:eastAsia="en-US" w:bidi="ar-SA"/>
      </w:rPr>
    </w:lvl>
    <w:lvl w:ilvl="5" w:tplc="37726286">
      <w:numFmt w:val="bullet"/>
      <w:lvlText w:val="•"/>
      <w:lvlJc w:val="left"/>
      <w:pPr>
        <w:ind w:left="2742" w:hanging="360"/>
      </w:pPr>
      <w:rPr>
        <w:rFonts w:hint="default"/>
        <w:lang w:val="en-US" w:eastAsia="en-US" w:bidi="ar-SA"/>
      </w:rPr>
    </w:lvl>
    <w:lvl w:ilvl="6" w:tplc="12BC0A00">
      <w:numFmt w:val="bullet"/>
      <w:lvlText w:val="•"/>
      <w:lvlJc w:val="left"/>
      <w:pPr>
        <w:ind w:left="3126" w:hanging="360"/>
      </w:pPr>
      <w:rPr>
        <w:rFonts w:hint="default"/>
        <w:lang w:val="en-US" w:eastAsia="en-US" w:bidi="ar-SA"/>
      </w:rPr>
    </w:lvl>
    <w:lvl w:ilvl="7" w:tplc="12FA6FDA">
      <w:numFmt w:val="bullet"/>
      <w:lvlText w:val="•"/>
      <w:lvlJc w:val="left"/>
      <w:pPr>
        <w:ind w:left="3510" w:hanging="360"/>
      </w:pPr>
      <w:rPr>
        <w:rFonts w:hint="default"/>
        <w:lang w:val="en-US" w:eastAsia="en-US" w:bidi="ar-SA"/>
      </w:rPr>
    </w:lvl>
    <w:lvl w:ilvl="8" w:tplc="892CFC9C">
      <w:numFmt w:val="bullet"/>
      <w:lvlText w:val="•"/>
      <w:lvlJc w:val="left"/>
      <w:pPr>
        <w:ind w:left="3895" w:hanging="360"/>
      </w:pPr>
      <w:rPr>
        <w:rFonts w:hint="default"/>
        <w:lang w:val="en-US" w:eastAsia="en-US" w:bidi="ar-SA"/>
      </w:rPr>
    </w:lvl>
  </w:abstractNum>
  <w:abstractNum w:abstractNumId="14" w15:restartNumberingAfterBreak="0">
    <w:nsid w:val="49AA47FB"/>
    <w:multiLevelType w:val="hybridMultilevel"/>
    <w:tmpl w:val="750245EC"/>
    <w:lvl w:ilvl="0" w:tplc="D62E3F08">
      <w:numFmt w:val="bullet"/>
      <w:lvlText w:val=""/>
      <w:lvlJc w:val="left"/>
      <w:pPr>
        <w:ind w:left="882" w:hanging="360"/>
      </w:pPr>
      <w:rPr>
        <w:rFonts w:ascii="Symbol" w:eastAsia="Symbol" w:hAnsi="Symbol" w:cs="Symbol" w:hint="default"/>
        <w:b w:val="0"/>
        <w:bCs w:val="0"/>
        <w:i w:val="0"/>
        <w:iCs w:val="0"/>
        <w:w w:val="100"/>
        <w:sz w:val="24"/>
        <w:szCs w:val="24"/>
        <w:lang w:val="en-US" w:eastAsia="en-US" w:bidi="ar-SA"/>
      </w:rPr>
    </w:lvl>
    <w:lvl w:ilvl="1" w:tplc="632CF86C">
      <w:numFmt w:val="bullet"/>
      <w:lvlText w:val="•"/>
      <w:lvlJc w:val="left"/>
      <w:pPr>
        <w:ind w:left="1824" w:hanging="360"/>
      </w:pPr>
      <w:rPr>
        <w:rFonts w:hint="default"/>
        <w:lang w:val="en-US" w:eastAsia="en-US" w:bidi="ar-SA"/>
      </w:rPr>
    </w:lvl>
    <w:lvl w:ilvl="2" w:tplc="0DB40CEE">
      <w:numFmt w:val="bullet"/>
      <w:lvlText w:val="•"/>
      <w:lvlJc w:val="left"/>
      <w:pPr>
        <w:ind w:left="2768" w:hanging="360"/>
      </w:pPr>
      <w:rPr>
        <w:rFonts w:hint="default"/>
        <w:lang w:val="en-US" w:eastAsia="en-US" w:bidi="ar-SA"/>
      </w:rPr>
    </w:lvl>
    <w:lvl w:ilvl="3" w:tplc="7FC2D000">
      <w:numFmt w:val="bullet"/>
      <w:lvlText w:val="•"/>
      <w:lvlJc w:val="left"/>
      <w:pPr>
        <w:ind w:left="3712" w:hanging="360"/>
      </w:pPr>
      <w:rPr>
        <w:rFonts w:hint="default"/>
        <w:lang w:val="en-US" w:eastAsia="en-US" w:bidi="ar-SA"/>
      </w:rPr>
    </w:lvl>
    <w:lvl w:ilvl="4" w:tplc="0E72B16C">
      <w:numFmt w:val="bullet"/>
      <w:lvlText w:val="•"/>
      <w:lvlJc w:val="left"/>
      <w:pPr>
        <w:ind w:left="4656" w:hanging="360"/>
      </w:pPr>
      <w:rPr>
        <w:rFonts w:hint="default"/>
        <w:lang w:val="en-US" w:eastAsia="en-US" w:bidi="ar-SA"/>
      </w:rPr>
    </w:lvl>
    <w:lvl w:ilvl="5" w:tplc="E9D8B6EC">
      <w:numFmt w:val="bullet"/>
      <w:lvlText w:val="•"/>
      <w:lvlJc w:val="left"/>
      <w:pPr>
        <w:ind w:left="5600" w:hanging="360"/>
      </w:pPr>
      <w:rPr>
        <w:rFonts w:hint="default"/>
        <w:lang w:val="en-US" w:eastAsia="en-US" w:bidi="ar-SA"/>
      </w:rPr>
    </w:lvl>
    <w:lvl w:ilvl="6" w:tplc="FC5632AE">
      <w:numFmt w:val="bullet"/>
      <w:lvlText w:val="•"/>
      <w:lvlJc w:val="left"/>
      <w:pPr>
        <w:ind w:left="6544" w:hanging="360"/>
      </w:pPr>
      <w:rPr>
        <w:rFonts w:hint="default"/>
        <w:lang w:val="en-US" w:eastAsia="en-US" w:bidi="ar-SA"/>
      </w:rPr>
    </w:lvl>
    <w:lvl w:ilvl="7" w:tplc="8D8EE9D6">
      <w:numFmt w:val="bullet"/>
      <w:lvlText w:val="•"/>
      <w:lvlJc w:val="left"/>
      <w:pPr>
        <w:ind w:left="7488" w:hanging="360"/>
      </w:pPr>
      <w:rPr>
        <w:rFonts w:hint="default"/>
        <w:lang w:val="en-US" w:eastAsia="en-US" w:bidi="ar-SA"/>
      </w:rPr>
    </w:lvl>
    <w:lvl w:ilvl="8" w:tplc="53F0BA1C">
      <w:numFmt w:val="bullet"/>
      <w:lvlText w:val="•"/>
      <w:lvlJc w:val="left"/>
      <w:pPr>
        <w:ind w:left="8432" w:hanging="360"/>
      </w:pPr>
      <w:rPr>
        <w:rFonts w:hint="default"/>
        <w:lang w:val="en-US" w:eastAsia="en-US" w:bidi="ar-SA"/>
      </w:rPr>
    </w:lvl>
  </w:abstractNum>
  <w:abstractNum w:abstractNumId="15" w15:restartNumberingAfterBreak="0">
    <w:nsid w:val="50B50428"/>
    <w:multiLevelType w:val="hybridMultilevel"/>
    <w:tmpl w:val="69AC840C"/>
    <w:lvl w:ilvl="0" w:tplc="42DE955A">
      <w:numFmt w:val="bullet"/>
      <w:lvlText w:val=""/>
      <w:lvlJc w:val="left"/>
      <w:pPr>
        <w:ind w:left="822" w:hanging="360"/>
      </w:pPr>
      <w:rPr>
        <w:rFonts w:ascii="Symbol" w:eastAsia="Symbol" w:hAnsi="Symbol" w:cs="Symbol" w:hint="default"/>
        <w:b w:val="0"/>
        <w:bCs w:val="0"/>
        <w:i w:val="0"/>
        <w:iCs w:val="0"/>
        <w:w w:val="100"/>
        <w:sz w:val="24"/>
        <w:szCs w:val="24"/>
        <w:lang w:val="en-US" w:eastAsia="en-US" w:bidi="ar-SA"/>
      </w:rPr>
    </w:lvl>
    <w:lvl w:ilvl="1" w:tplc="486CACDA">
      <w:numFmt w:val="bullet"/>
      <w:lvlText w:val="•"/>
      <w:lvlJc w:val="left"/>
      <w:pPr>
        <w:ind w:left="1204" w:hanging="360"/>
      </w:pPr>
      <w:rPr>
        <w:rFonts w:hint="default"/>
        <w:lang w:val="en-US" w:eastAsia="en-US" w:bidi="ar-SA"/>
      </w:rPr>
    </w:lvl>
    <w:lvl w:ilvl="2" w:tplc="A0184A80">
      <w:numFmt w:val="bullet"/>
      <w:lvlText w:val="•"/>
      <w:lvlJc w:val="left"/>
      <w:pPr>
        <w:ind w:left="1588" w:hanging="360"/>
      </w:pPr>
      <w:rPr>
        <w:rFonts w:hint="default"/>
        <w:lang w:val="en-US" w:eastAsia="en-US" w:bidi="ar-SA"/>
      </w:rPr>
    </w:lvl>
    <w:lvl w:ilvl="3" w:tplc="79A67788">
      <w:numFmt w:val="bullet"/>
      <w:lvlText w:val="•"/>
      <w:lvlJc w:val="left"/>
      <w:pPr>
        <w:ind w:left="1972" w:hanging="360"/>
      </w:pPr>
      <w:rPr>
        <w:rFonts w:hint="default"/>
        <w:lang w:val="en-US" w:eastAsia="en-US" w:bidi="ar-SA"/>
      </w:rPr>
    </w:lvl>
    <w:lvl w:ilvl="4" w:tplc="04885554">
      <w:numFmt w:val="bullet"/>
      <w:lvlText w:val="•"/>
      <w:lvlJc w:val="left"/>
      <w:pPr>
        <w:ind w:left="2356" w:hanging="360"/>
      </w:pPr>
      <w:rPr>
        <w:rFonts w:hint="default"/>
        <w:lang w:val="en-US" w:eastAsia="en-US" w:bidi="ar-SA"/>
      </w:rPr>
    </w:lvl>
    <w:lvl w:ilvl="5" w:tplc="0FC09354">
      <w:numFmt w:val="bullet"/>
      <w:lvlText w:val="•"/>
      <w:lvlJc w:val="left"/>
      <w:pPr>
        <w:ind w:left="2740" w:hanging="360"/>
      </w:pPr>
      <w:rPr>
        <w:rFonts w:hint="default"/>
        <w:lang w:val="en-US" w:eastAsia="en-US" w:bidi="ar-SA"/>
      </w:rPr>
    </w:lvl>
    <w:lvl w:ilvl="6" w:tplc="95CE8ADA">
      <w:numFmt w:val="bullet"/>
      <w:lvlText w:val="•"/>
      <w:lvlJc w:val="left"/>
      <w:pPr>
        <w:ind w:left="3124" w:hanging="360"/>
      </w:pPr>
      <w:rPr>
        <w:rFonts w:hint="default"/>
        <w:lang w:val="en-US" w:eastAsia="en-US" w:bidi="ar-SA"/>
      </w:rPr>
    </w:lvl>
    <w:lvl w:ilvl="7" w:tplc="47D87AA0">
      <w:numFmt w:val="bullet"/>
      <w:lvlText w:val="•"/>
      <w:lvlJc w:val="left"/>
      <w:pPr>
        <w:ind w:left="3508" w:hanging="360"/>
      </w:pPr>
      <w:rPr>
        <w:rFonts w:hint="default"/>
        <w:lang w:val="en-US" w:eastAsia="en-US" w:bidi="ar-SA"/>
      </w:rPr>
    </w:lvl>
    <w:lvl w:ilvl="8" w:tplc="EB6C1106">
      <w:numFmt w:val="bullet"/>
      <w:lvlText w:val="•"/>
      <w:lvlJc w:val="left"/>
      <w:pPr>
        <w:ind w:left="3892" w:hanging="360"/>
      </w:pPr>
      <w:rPr>
        <w:rFonts w:hint="default"/>
        <w:lang w:val="en-US" w:eastAsia="en-US" w:bidi="ar-SA"/>
      </w:rPr>
    </w:lvl>
  </w:abstractNum>
  <w:abstractNum w:abstractNumId="16" w15:restartNumberingAfterBreak="0">
    <w:nsid w:val="50D95D3E"/>
    <w:multiLevelType w:val="hybridMultilevel"/>
    <w:tmpl w:val="9C5E3FD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51A44BF6"/>
    <w:multiLevelType w:val="hybridMultilevel"/>
    <w:tmpl w:val="D408C1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2AB0AB0"/>
    <w:multiLevelType w:val="hybridMultilevel"/>
    <w:tmpl w:val="89B69268"/>
    <w:lvl w:ilvl="0" w:tplc="11961EEA">
      <w:numFmt w:val="bullet"/>
      <w:lvlText w:val=""/>
      <w:lvlJc w:val="left"/>
      <w:pPr>
        <w:ind w:left="8758" w:hanging="188"/>
      </w:pPr>
      <w:rPr>
        <w:rFonts w:ascii="Wingdings 3" w:eastAsia="Wingdings 3" w:hAnsi="Wingdings 3" w:cs="Wingdings 3" w:hint="default"/>
        <w:b w:val="0"/>
        <w:bCs w:val="0"/>
        <w:i w:val="0"/>
        <w:iCs w:val="0"/>
        <w:color w:val="9BAEB4"/>
        <w:w w:val="100"/>
        <w:sz w:val="24"/>
        <w:szCs w:val="24"/>
        <w:lang w:val="en-US" w:eastAsia="en-US" w:bidi="ar-SA"/>
      </w:rPr>
    </w:lvl>
    <w:lvl w:ilvl="1" w:tplc="46FA5CD2">
      <w:numFmt w:val="bullet"/>
      <w:lvlText w:val="•"/>
      <w:lvlJc w:val="left"/>
      <w:pPr>
        <w:ind w:left="8916" w:hanging="188"/>
      </w:pPr>
      <w:rPr>
        <w:rFonts w:hint="default"/>
        <w:lang w:val="en-US" w:eastAsia="en-US" w:bidi="ar-SA"/>
      </w:rPr>
    </w:lvl>
    <w:lvl w:ilvl="2" w:tplc="82B60C30">
      <w:numFmt w:val="bullet"/>
      <w:lvlText w:val="•"/>
      <w:lvlJc w:val="left"/>
      <w:pPr>
        <w:ind w:left="9072" w:hanging="188"/>
      </w:pPr>
      <w:rPr>
        <w:rFonts w:hint="default"/>
        <w:lang w:val="en-US" w:eastAsia="en-US" w:bidi="ar-SA"/>
      </w:rPr>
    </w:lvl>
    <w:lvl w:ilvl="3" w:tplc="D3E828F2">
      <w:numFmt w:val="bullet"/>
      <w:lvlText w:val="•"/>
      <w:lvlJc w:val="left"/>
      <w:pPr>
        <w:ind w:left="9228" w:hanging="188"/>
      </w:pPr>
      <w:rPr>
        <w:rFonts w:hint="default"/>
        <w:lang w:val="en-US" w:eastAsia="en-US" w:bidi="ar-SA"/>
      </w:rPr>
    </w:lvl>
    <w:lvl w:ilvl="4" w:tplc="56A42390">
      <w:numFmt w:val="bullet"/>
      <w:lvlText w:val="•"/>
      <w:lvlJc w:val="left"/>
      <w:pPr>
        <w:ind w:left="9384" w:hanging="188"/>
      </w:pPr>
      <w:rPr>
        <w:rFonts w:hint="default"/>
        <w:lang w:val="en-US" w:eastAsia="en-US" w:bidi="ar-SA"/>
      </w:rPr>
    </w:lvl>
    <w:lvl w:ilvl="5" w:tplc="94ECA260">
      <w:numFmt w:val="bullet"/>
      <w:lvlText w:val="•"/>
      <w:lvlJc w:val="left"/>
      <w:pPr>
        <w:ind w:left="9540" w:hanging="188"/>
      </w:pPr>
      <w:rPr>
        <w:rFonts w:hint="default"/>
        <w:lang w:val="en-US" w:eastAsia="en-US" w:bidi="ar-SA"/>
      </w:rPr>
    </w:lvl>
    <w:lvl w:ilvl="6" w:tplc="C9544A5C">
      <w:numFmt w:val="bullet"/>
      <w:lvlText w:val="•"/>
      <w:lvlJc w:val="left"/>
      <w:pPr>
        <w:ind w:left="9696" w:hanging="188"/>
      </w:pPr>
      <w:rPr>
        <w:rFonts w:hint="default"/>
        <w:lang w:val="en-US" w:eastAsia="en-US" w:bidi="ar-SA"/>
      </w:rPr>
    </w:lvl>
    <w:lvl w:ilvl="7" w:tplc="3F26FAC6">
      <w:numFmt w:val="bullet"/>
      <w:lvlText w:val="•"/>
      <w:lvlJc w:val="left"/>
      <w:pPr>
        <w:ind w:left="9852" w:hanging="188"/>
      </w:pPr>
      <w:rPr>
        <w:rFonts w:hint="default"/>
        <w:lang w:val="en-US" w:eastAsia="en-US" w:bidi="ar-SA"/>
      </w:rPr>
    </w:lvl>
    <w:lvl w:ilvl="8" w:tplc="371212F4">
      <w:numFmt w:val="bullet"/>
      <w:lvlText w:val="•"/>
      <w:lvlJc w:val="left"/>
      <w:pPr>
        <w:ind w:left="10008" w:hanging="188"/>
      </w:pPr>
      <w:rPr>
        <w:rFonts w:hint="default"/>
        <w:lang w:val="en-US" w:eastAsia="en-US" w:bidi="ar-SA"/>
      </w:rPr>
    </w:lvl>
  </w:abstractNum>
  <w:abstractNum w:abstractNumId="19" w15:restartNumberingAfterBreak="0">
    <w:nsid w:val="64294D73"/>
    <w:multiLevelType w:val="hybridMultilevel"/>
    <w:tmpl w:val="92322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F6162D"/>
    <w:multiLevelType w:val="hybridMultilevel"/>
    <w:tmpl w:val="C1B4D0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29B7A77"/>
    <w:multiLevelType w:val="hybridMultilevel"/>
    <w:tmpl w:val="D4E040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4053477"/>
    <w:multiLevelType w:val="hybridMultilevel"/>
    <w:tmpl w:val="F29A85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84B3A00"/>
    <w:multiLevelType w:val="hybridMultilevel"/>
    <w:tmpl w:val="97A8831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14"/>
  </w:num>
  <w:num w:numId="4">
    <w:abstractNumId w:val="10"/>
  </w:num>
  <w:num w:numId="5">
    <w:abstractNumId w:val="5"/>
  </w:num>
  <w:num w:numId="6">
    <w:abstractNumId w:val="13"/>
  </w:num>
  <w:num w:numId="7">
    <w:abstractNumId w:val="15"/>
  </w:num>
  <w:num w:numId="8">
    <w:abstractNumId w:val="11"/>
  </w:num>
  <w:num w:numId="9">
    <w:abstractNumId w:val="17"/>
  </w:num>
  <w:num w:numId="10">
    <w:abstractNumId w:val="3"/>
  </w:num>
  <w:num w:numId="11">
    <w:abstractNumId w:val="7"/>
  </w:num>
  <w:num w:numId="12">
    <w:abstractNumId w:val="19"/>
  </w:num>
  <w:num w:numId="13">
    <w:abstractNumId w:val="23"/>
  </w:num>
  <w:num w:numId="14">
    <w:abstractNumId w:val="0"/>
  </w:num>
  <w:num w:numId="15">
    <w:abstractNumId w:val="20"/>
  </w:num>
  <w:num w:numId="16">
    <w:abstractNumId w:val="6"/>
  </w:num>
  <w:num w:numId="17">
    <w:abstractNumId w:val="22"/>
  </w:num>
  <w:num w:numId="18">
    <w:abstractNumId w:val="8"/>
  </w:num>
  <w:num w:numId="19">
    <w:abstractNumId w:val="1"/>
  </w:num>
  <w:num w:numId="20">
    <w:abstractNumId w:val="21"/>
  </w:num>
  <w:num w:numId="21">
    <w:abstractNumId w:val="16"/>
  </w:num>
  <w:num w:numId="22">
    <w:abstractNumId w:val="2"/>
  </w:num>
  <w:num w:numId="23">
    <w:abstractNumId w:val="4"/>
  </w:num>
  <w:num w:numId="2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isti Bordelon">
    <w15:presenceInfo w15:providerId="Windows Live" w15:userId="99207f6fd8d4e5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evenAndOddHeaders/>
  <w:drawingGridHorizontalSpacing w:val="11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8E34E2"/>
    <w:rsid w:val="00010E31"/>
    <w:rsid w:val="0005487B"/>
    <w:rsid w:val="00076C80"/>
    <w:rsid w:val="000A1764"/>
    <w:rsid w:val="000C0846"/>
    <w:rsid w:val="000D2497"/>
    <w:rsid w:val="000E2829"/>
    <w:rsid w:val="00116D19"/>
    <w:rsid w:val="00173404"/>
    <w:rsid w:val="0019603E"/>
    <w:rsid w:val="001A6F6A"/>
    <w:rsid w:val="001D26B9"/>
    <w:rsid w:val="002049C8"/>
    <w:rsid w:val="002233F4"/>
    <w:rsid w:val="00251886"/>
    <w:rsid w:val="00262B5F"/>
    <w:rsid w:val="00266F75"/>
    <w:rsid w:val="002758A6"/>
    <w:rsid w:val="00282C18"/>
    <w:rsid w:val="0028781C"/>
    <w:rsid w:val="002A4151"/>
    <w:rsid w:val="002D1162"/>
    <w:rsid w:val="003027E3"/>
    <w:rsid w:val="00322366"/>
    <w:rsid w:val="003718D8"/>
    <w:rsid w:val="003A2095"/>
    <w:rsid w:val="003C6A47"/>
    <w:rsid w:val="00410636"/>
    <w:rsid w:val="004155E5"/>
    <w:rsid w:val="00436DC3"/>
    <w:rsid w:val="00450A73"/>
    <w:rsid w:val="004631BD"/>
    <w:rsid w:val="004A0406"/>
    <w:rsid w:val="004C51B5"/>
    <w:rsid w:val="004F4584"/>
    <w:rsid w:val="00522567"/>
    <w:rsid w:val="00531C47"/>
    <w:rsid w:val="005672E4"/>
    <w:rsid w:val="00574D5B"/>
    <w:rsid w:val="0057653C"/>
    <w:rsid w:val="005B7868"/>
    <w:rsid w:val="005E5537"/>
    <w:rsid w:val="00645DC8"/>
    <w:rsid w:val="00676304"/>
    <w:rsid w:val="006B4FB1"/>
    <w:rsid w:val="006F7C24"/>
    <w:rsid w:val="007131C7"/>
    <w:rsid w:val="0071557F"/>
    <w:rsid w:val="00731B32"/>
    <w:rsid w:val="00747E75"/>
    <w:rsid w:val="00765396"/>
    <w:rsid w:val="007902D1"/>
    <w:rsid w:val="007E46DE"/>
    <w:rsid w:val="007F268C"/>
    <w:rsid w:val="008204A6"/>
    <w:rsid w:val="00843CAB"/>
    <w:rsid w:val="00843D7E"/>
    <w:rsid w:val="008A0BBC"/>
    <w:rsid w:val="008E34E2"/>
    <w:rsid w:val="00920329"/>
    <w:rsid w:val="00961696"/>
    <w:rsid w:val="009A6CE5"/>
    <w:rsid w:val="009B3A50"/>
    <w:rsid w:val="00A05F94"/>
    <w:rsid w:val="00A10FC3"/>
    <w:rsid w:val="00A16FBB"/>
    <w:rsid w:val="00A270F4"/>
    <w:rsid w:val="00A50E9C"/>
    <w:rsid w:val="00A83866"/>
    <w:rsid w:val="00A932F4"/>
    <w:rsid w:val="00AF54E1"/>
    <w:rsid w:val="00B87AC3"/>
    <w:rsid w:val="00BB3335"/>
    <w:rsid w:val="00BD6035"/>
    <w:rsid w:val="00BF5AD1"/>
    <w:rsid w:val="00C22BA8"/>
    <w:rsid w:val="00C600F6"/>
    <w:rsid w:val="00CB6552"/>
    <w:rsid w:val="00CE0C68"/>
    <w:rsid w:val="00CE2A5C"/>
    <w:rsid w:val="00D41C2B"/>
    <w:rsid w:val="00D9709F"/>
    <w:rsid w:val="00DA6FD1"/>
    <w:rsid w:val="00DD7D23"/>
    <w:rsid w:val="00DF0487"/>
    <w:rsid w:val="00DF158C"/>
    <w:rsid w:val="00E35F15"/>
    <w:rsid w:val="00E814BF"/>
    <w:rsid w:val="00E91268"/>
    <w:rsid w:val="00E930E4"/>
    <w:rsid w:val="00EA1450"/>
    <w:rsid w:val="00EC4E1C"/>
    <w:rsid w:val="00EF50B2"/>
    <w:rsid w:val="00F45324"/>
    <w:rsid w:val="00F50BC3"/>
    <w:rsid w:val="00F90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32439351"/>
  <w15:docId w15:val="{CFE03904-880F-483C-A0C8-987A9A9E2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6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Gill Sans MT" w:eastAsia="Gill Sans MT" w:hAnsi="Gill Sans MT" w:cs="Gill Sans MT"/>
      <w:sz w:val="24"/>
      <w:szCs w:val="24"/>
    </w:rPr>
  </w:style>
  <w:style w:type="paragraph" w:styleId="Title">
    <w:name w:val="Title"/>
    <w:basedOn w:val="Normal"/>
    <w:uiPriority w:val="10"/>
    <w:qFormat/>
    <w:pPr>
      <w:spacing w:before="79"/>
      <w:ind w:left="162"/>
    </w:pPr>
    <w:rPr>
      <w:rFonts w:ascii="Gill Sans MT" w:eastAsia="Gill Sans MT" w:hAnsi="Gill Sans MT" w:cs="Gill Sans MT"/>
      <w:sz w:val="52"/>
      <w:szCs w:val="52"/>
    </w:rPr>
  </w:style>
  <w:style w:type="paragraph" w:styleId="ListParagraph">
    <w:name w:val="List Paragraph"/>
    <w:basedOn w:val="Normal"/>
    <w:uiPriority w:val="34"/>
    <w:qFormat/>
    <w:pPr>
      <w:spacing w:before="18"/>
      <w:ind w:left="882" w:hanging="361"/>
    </w:pPr>
    <w:rPr>
      <w:rFonts w:ascii="Times New Roman" w:eastAsia="Times New Roman" w:hAnsi="Times New Roman" w:cs="Times New Roman"/>
    </w:rPr>
  </w:style>
  <w:style w:type="paragraph" w:customStyle="1" w:styleId="TableParagraph">
    <w:name w:val="Table Paragraph"/>
    <w:basedOn w:val="Normal"/>
    <w:uiPriority w:val="1"/>
    <w:qFormat/>
    <w:pPr>
      <w:ind w:left="50"/>
    </w:pPr>
  </w:style>
  <w:style w:type="character" w:styleId="CommentReference">
    <w:name w:val="annotation reference"/>
    <w:basedOn w:val="DefaultParagraphFont"/>
    <w:uiPriority w:val="99"/>
    <w:semiHidden/>
    <w:unhideWhenUsed/>
    <w:rsid w:val="00A270F4"/>
    <w:rPr>
      <w:sz w:val="16"/>
      <w:szCs w:val="16"/>
    </w:rPr>
  </w:style>
  <w:style w:type="paragraph" w:styleId="CommentText">
    <w:name w:val="annotation text"/>
    <w:basedOn w:val="Normal"/>
    <w:link w:val="CommentTextChar"/>
    <w:uiPriority w:val="99"/>
    <w:semiHidden/>
    <w:unhideWhenUsed/>
    <w:rsid w:val="00A270F4"/>
    <w:rPr>
      <w:sz w:val="20"/>
      <w:szCs w:val="20"/>
    </w:rPr>
  </w:style>
  <w:style w:type="character" w:customStyle="1" w:styleId="CommentTextChar">
    <w:name w:val="Comment Text Char"/>
    <w:basedOn w:val="DefaultParagraphFont"/>
    <w:link w:val="CommentText"/>
    <w:uiPriority w:val="99"/>
    <w:semiHidden/>
    <w:rsid w:val="00A270F4"/>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A270F4"/>
    <w:rPr>
      <w:b/>
      <w:bCs/>
    </w:rPr>
  </w:style>
  <w:style w:type="character" w:customStyle="1" w:styleId="CommentSubjectChar">
    <w:name w:val="Comment Subject Char"/>
    <w:basedOn w:val="CommentTextChar"/>
    <w:link w:val="CommentSubject"/>
    <w:uiPriority w:val="99"/>
    <w:semiHidden/>
    <w:rsid w:val="00A270F4"/>
    <w:rPr>
      <w:rFonts w:ascii="Calibri" w:eastAsia="Calibri" w:hAnsi="Calibri" w:cs="Calibri"/>
      <w:b/>
      <w:bCs/>
      <w:sz w:val="20"/>
      <w:szCs w:val="20"/>
    </w:rPr>
  </w:style>
  <w:style w:type="character" w:styleId="Hyperlink">
    <w:name w:val="Hyperlink"/>
    <w:basedOn w:val="DefaultParagraphFont"/>
    <w:uiPriority w:val="99"/>
    <w:semiHidden/>
    <w:unhideWhenUsed/>
    <w:rsid w:val="00843CAB"/>
    <w:rPr>
      <w:color w:val="0000FF"/>
      <w:u w:val="single"/>
    </w:rPr>
  </w:style>
  <w:style w:type="paragraph" w:styleId="Header">
    <w:name w:val="header"/>
    <w:basedOn w:val="Normal"/>
    <w:link w:val="HeaderChar"/>
    <w:uiPriority w:val="99"/>
    <w:unhideWhenUsed/>
    <w:rsid w:val="00A16FBB"/>
    <w:pPr>
      <w:tabs>
        <w:tab w:val="center" w:pos="4680"/>
        <w:tab w:val="right" w:pos="9360"/>
      </w:tabs>
    </w:pPr>
  </w:style>
  <w:style w:type="character" w:customStyle="1" w:styleId="HeaderChar">
    <w:name w:val="Header Char"/>
    <w:basedOn w:val="DefaultParagraphFont"/>
    <w:link w:val="Header"/>
    <w:uiPriority w:val="99"/>
    <w:rsid w:val="00A16FBB"/>
    <w:rPr>
      <w:rFonts w:ascii="Calibri" w:eastAsia="Calibri" w:hAnsi="Calibri" w:cs="Calibri"/>
    </w:rPr>
  </w:style>
  <w:style w:type="paragraph" w:styleId="Footer">
    <w:name w:val="footer"/>
    <w:basedOn w:val="Normal"/>
    <w:link w:val="FooterChar"/>
    <w:uiPriority w:val="99"/>
    <w:unhideWhenUsed/>
    <w:rsid w:val="00A16FBB"/>
    <w:pPr>
      <w:tabs>
        <w:tab w:val="center" w:pos="4680"/>
        <w:tab w:val="right" w:pos="9360"/>
      </w:tabs>
    </w:pPr>
  </w:style>
  <w:style w:type="character" w:customStyle="1" w:styleId="FooterChar">
    <w:name w:val="Footer Char"/>
    <w:basedOn w:val="DefaultParagraphFont"/>
    <w:link w:val="Footer"/>
    <w:uiPriority w:val="99"/>
    <w:rsid w:val="00A16FBB"/>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6/09/relationships/commentsIds" Target="commentsIds.xml"/><Relationship Id="rId18" Type="http://schemas.openxmlformats.org/officeDocument/2006/relationships/footer" Target="footer2.xml"/><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png"/><Relationship Id="rId12" Type="http://schemas.microsoft.com/office/2011/relationships/commentsExtended" Target="commentsExtended.xml"/><Relationship Id="rId17" Type="http://schemas.openxmlformats.org/officeDocument/2006/relationships/footer" Target="footer1.xm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18/08/relationships/commentsExtensible" Target="commentsExtensible.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footer6.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header6.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611</TotalTime>
  <Pages>15</Pages>
  <Words>2703</Words>
  <Characters>15413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Bordelon</dc:creator>
  <cp:lastModifiedBy>Kristi Bordelon</cp:lastModifiedBy>
  <cp:revision>42</cp:revision>
  <dcterms:created xsi:type="dcterms:W3CDTF">2022-10-10T13:40:00Z</dcterms:created>
  <dcterms:modified xsi:type="dcterms:W3CDTF">2022-10-12T15:57:00Z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2020-09-04T00:00:00Z</vt:filetime>
  </property>
  <property fmtid="{D5CDD505-2E9C-101B-9397-08002B2CF9AE}" pid="3" name="Creator">
    <vt:lpwstr>Microsoft® Word for Microsoft 365</vt:lpwstr>
  </property>
  <property fmtid="{D5CDD505-2E9C-101B-9397-08002B2CF9AE}" pid="4" name="LastSaved">
    <vt:filetime>2022-06-22T00:00:00Z</vt:filetime>
  </property>
  <property fmtid="{D5CDD505-2E9C-101B-9397-08002B2CF9AE}" pid="5" name="Producer">
    <vt:lpwstr>Microsoft® Word for Microsoft 365</vt:lpwstr>
  </property>
</Properties>
</file>